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77B8" w14:textId="77777777" w:rsidR="00A1195B" w:rsidRDefault="00A1195B" w:rsidP="006E114A">
      <w:pPr>
        <w:spacing w:after="0"/>
        <w:jc w:val="center"/>
        <w:rPr>
          <w:b/>
          <w:sz w:val="28"/>
          <w:szCs w:val="28"/>
        </w:rPr>
      </w:pPr>
      <w:r>
        <w:rPr>
          <w:b/>
          <w:noProof/>
          <w:sz w:val="28"/>
          <w:szCs w:val="28"/>
        </w:rPr>
        <w:drawing>
          <wp:inline distT="0" distB="0" distL="0" distR="0" wp14:anchorId="6E0725E8" wp14:editId="2346144B">
            <wp:extent cx="1318259" cy="617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ECASB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2729" cy="614631"/>
                    </a:xfrm>
                    <a:prstGeom prst="rect">
                      <a:avLst/>
                    </a:prstGeom>
                  </pic:spPr>
                </pic:pic>
              </a:graphicData>
            </a:graphic>
          </wp:inline>
        </w:drawing>
      </w:r>
    </w:p>
    <w:p w14:paraId="6139B1DF" w14:textId="77777777" w:rsidR="00AB0BCB" w:rsidRDefault="00AB0BCB" w:rsidP="006E114A">
      <w:pPr>
        <w:spacing w:after="0"/>
        <w:jc w:val="center"/>
        <w:rPr>
          <w:b/>
          <w:sz w:val="28"/>
          <w:szCs w:val="28"/>
        </w:rPr>
      </w:pPr>
    </w:p>
    <w:p w14:paraId="7D69A4A8" w14:textId="61467341" w:rsidR="008B5FFF" w:rsidRPr="00A1195B" w:rsidRDefault="006E114A" w:rsidP="006E114A">
      <w:pPr>
        <w:spacing w:after="0"/>
        <w:jc w:val="center"/>
        <w:rPr>
          <w:b/>
          <w:sz w:val="28"/>
          <w:szCs w:val="28"/>
        </w:rPr>
      </w:pPr>
      <w:r w:rsidRPr="00A1195B">
        <w:rPr>
          <w:b/>
          <w:sz w:val="28"/>
          <w:szCs w:val="28"/>
        </w:rPr>
        <w:t xml:space="preserve">ECASB </w:t>
      </w:r>
      <w:r w:rsidR="007E5439">
        <w:rPr>
          <w:b/>
          <w:sz w:val="28"/>
          <w:szCs w:val="28"/>
        </w:rPr>
        <w:t>Budget/Finance</w:t>
      </w:r>
    </w:p>
    <w:p w14:paraId="58DEA968" w14:textId="52CFBE18" w:rsidR="006E114A" w:rsidRPr="00A1195B" w:rsidRDefault="00946F8C" w:rsidP="006E114A">
      <w:pPr>
        <w:spacing w:after="0"/>
        <w:jc w:val="center"/>
        <w:rPr>
          <w:b/>
          <w:sz w:val="28"/>
          <w:szCs w:val="28"/>
        </w:rPr>
      </w:pPr>
      <w:r>
        <w:rPr>
          <w:b/>
          <w:sz w:val="28"/>
          <w:szCs w:val="28"/>
        </w:rPr>
        <w:t>MINUTES</w:t>
      </w:r>
      <w:r w:rsidR="00F0199D">
        <w:rPr>
          <w:b/>
          <w:sz w:val="28"/>
          <w:szCs w:val="28"/>
        </w:rPr>
        <w:t>—</w:t>
      </w:r>
      <w:r w:rsidR="00D4395A">
        <w:rPr>
          <w:b/>
          <w:sz w:val="28"/>
          <w:szCs w:val="28"/>
        </w:rPr>
        <w:t>February 15, 2024</w:t>
      </w:r>
      <w:r w:rsidR="00CB77AE">
        <w:rPr>
          <w:b/>
          <w:sz w:val="28"/>
          <w:szCs w:val="28"/>
        </w:rPr>
        <w:t xml:space="preserve"> </w:t>
      </w:r>
      <w:r w:rsidR="00CB77AE" w:rsidRPr="00CB77AE">
        <w:rPr>
          <w:b/>
          <w:color w:val="FF0000"/>
          <w:sz w:val="28"/>
          <w:szCs w:val="28"/>
        </w:rPr>
        <w:t>(DRAFT)</w:t>
      </w:r>
    </w:p>
    <w:p w14:paraId="7115D5AB" w14:textId="647DB199" w:rsidR="006E114A" w:rsidRPr="00A1195B" w:rsidRDefault="006E114A" w:rsidP="006E114A">
      <w:pPr>
        <w:spacing w:after="0"/>
        <w:jc w:val="center"/>
        <w:rPr>
          <w:b/>
          <w:sz w:val="28"/>
          <w:szCs w:val="28"/>
        </w:rPr>
      </w:pPr>
      <w:r w:rsidRPr="00A1195B">
        <w:rPr>
          <w:b/>
          <w:sz w:val="28"/>
          <w:szCs w:val="28"/>
        </w:rPr>
        <w:t xml:space="preserve">Erie 1 BOCES—Room </w:t>
      </w:r>
      <w:r w:rsidR="00D4395A">
        <w:rPr>
          <w:b/>
          <w:sz w:val="28"/>
          <w:szCs w:val="28"/>
        </w:rPr>
        <w:t>A4</w:t>
      </w:r>
    </w:p>
    <w:p w14:paraId="6DB2E79F" w14:textId="4B7A530B" w:rsidR="006E114A" w:rsidRDefault="0023154C" w:rsidP="006E114A">
      <w:pPr>
        <w:spacing w:after="0"/>
        <w:jc w:val="center"/>
        <w:rPr>
          <w:b/>
          <w:sz w:val="28"/>
          <w:szCs w:val="28"/>
        </w:rPr>
      </w:pPr>
      <w:r>
        <w:rPr>
          <w:b/>
          <w:sz w:val="28"/>
          <w:szCs w:val="28"/>
        </w:rPr>
        <w:t>6:30 pm – 8:30 pm</w:t>
      </w:r>
    </w:p>
    <w:p w14:paraId="06A9FC66" w14:textId="06BC7723" w:rsidR="00501C94" w:rsidRDefault="00501C94" w:rsidP="006E114A">
      <w:pPr>
        <w:spacing w:after="0"/>
        <w:jc w:val="center"/>
        <w:rPr>
          <w:b/>
          <w:sz w:val="28"/>
          <w:szCs w:val="28"/>
        </w:rPr>
      </w:pPr>
      <w:r>
        <w:rPr>
          <w:b/>
          <w:sz w:val="28"/>
          <w:szCs w:val="28"/>
        </w:rPr>
        <w:t xml:space="preserve">ECASB Treasurer Patrick Boyle </w:t>
      </w:r>
    </w:p>
    <w:p w14:paraId="036CAB30" w14:textId="77777777" w:rsidR="006E114A" w:rsidRPr="00085885" w:rsidRDefault="006E114A" w:rsidP="006E114A">
      <w:pPr>
        <w:spacing w:after="0"/>
        <w:jc w:val="center"/>
        <w:rPr>
          <w:b/>
          <w:sz w:val="24"/>
          <w:szCs w:val="24"/>
        </w:rPr>
      </w:pPr>
    </w:p>
    <w:p w14:paraId="7AEFFD9E" w14:textId="58DB1369" w:rsidR="00545387" w:rsidRPr="00946F8C" w:rsidRDefault="005E6483" w:rsidP="00545387">
      <w:pPr>
        <w:pStyle w:val="ListParagraph"/>
        <w:rPr>
          <w:b/>
          <w:color w:val="0070C0"/>
          <w:sz w:val="24"/>
          <w:szCs w:val="24"/>
        </w:rPr>
      </w:pPr>
      <w:r w:rsidRPr="00946F8C">
        <w:rPr>
          <w:b/>
          <w:color w:val="0070C0"/>
          <w:sz w:val="24"/>
          <w:szCs w:val="24"/>
        </w:rPr>
        <w:t xml:space="preserve">Attending: </w:t>
      </w:r>
      <w:r w:rsidR="00946F8C" w:rsidRPr="00946F8C">
        <w:rPr>
          <w:b/>
          <w:color w:val="0070C0"/>
          <w:sz w:val="24"/>
          <w:szCs w:val="24"/>
        </w:rPr>
        <w:t>Treasurer Patrick Boyle (Frontier), Phillip Kenline (Akron), Yvonne Douglass (Cheektowaga), Jeffrey Stewar</w:t>
      </w:r>
      <w:r w:rsidR="00306234">
        <w:rPr>
          <w:b/>
          <w:color w:val="0070C0"/>
          <w:sz w:val="24"/>
          <w:szCs w:val="24"/>
        </w:rPr>
        <w:t>t</w:t>
      </w:r>
      <w:r w:rsidR="00946F8C" w:rsidRPr="00946F8C">
        <w:rPr>
          <w:b/>
          <w:color w:val="0070C0"/>
          <w:sz w:val="24"/>
          <w:szCs w:val="24"/>
        </w:rPr>
        <w:t xml:space="preserve"> (Cheektowaga-Sloan), Clarence (Dawn Snyder), Bonnie Vest (Cleveland Hill), Mark Nephew (Gowanda), Charles Specht (Iroquois), Paul Spors (Ken-Ton), Vice President James McDermott (Maryvale), Tom Provost (Orchard Park), Joseph Lowry III (Springville), Brian </w:t>
      </w:r>
      <w:proofErr w:type="spellStart"/>
      <w:r w:rsidR="00946F8C" w:rsidRPr="00946F8C">
        <w:rPr>
          <w:b/>
          <w:color w:val="0070C0"/>
          <w:sz w:val="24"/>
          <w:szCs w:val="24"/>
        </w:rPr>
        <w:t>Laible</w:t>
      </w:r>
      <w:proofErr w:type="spellEnd"/>
      <w:r w:rsidR="00946F8C" w:rsidRPr="00946F8C">
        <w:rPr>
          <w:b/>
          <w:color w:val="0070C0"/>
          <w:sz w:val="24"/>
          <w:szCs w:val="24"/>
        </w:rPr>
        <w:t xml:space="preserve"> (Sweet Home), Jeff Thorp (Tonawanda), ECASB Program Services Mgr. Jane Sullivan (Iroquois), ECASB Executive Director Dave Lowrey (Erie 2 CC BOCES and NYSSBA Area 1 Director), Ryan DiPasquale (ECASB Executive Bookkeeper), Sue Beier (ECASB Secretary)</w:t>
      </w:r>
    </w:p>
    <w:p w14:paraId="118E9524" w14:textId="77777777" w:rsidR="00946F8C" w:rsidRPr="00946F8C" w:rsidRDefault="00946F8C" w:rsidP="00545387">
      <w:pPr>
        <w:pStyle w:val="ListParagraph"/>
        <w:rPr>
          <w:b/>
          <w:color w:val="0070C0"/>
          <w:sz w:val="24"/>
          <w:szCs w:val="24"/>
        </w:rPr>
      </w:pPr>
    </w:p>
    <w:p w14:paraId="5DD6E822" w14:textId="2B8DB4FB" w:rsidR="00085885" w:rsidRPr="00946F8C" w:rsidRDefault="00085885" w:rsidP="00545387">
      <w:pPr>
        <w:pStyle w:val="ListParagraph"/>
        <w:rPr>
          <w:b/>
          <w:color w:val="0070C0"/>
          <w:sz w:val="24"/>
          <w:szCs w:val="24"/>
        </w:rPr>
      </w:pPr>
      <w:r w:rsidRPr="00946F8C">
        <w:rPr>
          <w:b/>
          <w:color w:val="0070C0"/>
          <w:sz w:val="24"/>
          <w:szCs w:val="24"/>
        </w:rPr>
        <w:t>Excuse</w:t>
      </w:r>
      <w:r w:rsidR="00946F8C" w:rsidRPr="00946F8C">
        <w:rPr>
          <w:b/>
          <w:color w:val="0070C0"/>
          <w:sz w:val="24"/>
          <w:szCs w:val="24"/>
        </w:rPr>
        <w:t>d</w:t>
      </w:r>
      <w:r w:rsidRPr="00946F8C">
        <w:rPr>
          <w:b/>
          <w:color w:val="0070C0"/>
          <w:sz w:val="24"/>
          <w:szCs w:val="24"/>
        </w:rPr>
        <w:t>:</w:t>
      </w:r>
      <w:r w:rsidR="00946F8C" w:rsidRPr="00946F8C">
        <w:rPr>
          <w:b/>
          <w:color w:val="0070C0"/>
          <w:sz w:val="24"/>
          <w:szCs w:val="24"/>
        </w:rPr>
        <w:t xml:space="preserve"> Lorry Goldhawk (Amherst), Sue Marston (Grand Island)</w:t>
      </w:r>
    </w:p>
    <w:p w14:paraId="7846E672" w14:textId="77777777" w:rsidR="00946F8C" w:rsidRPr="00946F8C" w:rsidRDefault="00946F8C" w:rsidP="00545387">
      <w:pPr>
        <w:pStyle w:val="ListParagraph"/>
        <w:rPr>
          <w:b/>
          <w:color w:val="0070C0"/>
          <w:sz w:val="24"/>
          <w:szCs w:val="24"/>
        </w:rPr>
      </w:pPr>
    </w:p>
    <w:p w14:paraId="3CF21E0D" w14:textId="68295D99" w:rsidR="00085885" w:rsidRPr="00946F8C" w:rsidRDefault="00085885" w:rsidP="00545387">
      <w:pPr>
        <w:pStyle w:val="ListParagraph"/>
        <w:rPr>
          <w:b/>
          <w:color w:val="0070C0"/>
          <w:sz w:val="24"/>
          <w:szCs w:val="24"/>
        </w:rPr>
      </w:pPr>
      <w:r w:rsidRPr="00946F8C">
        <w:rPr>
          <w:b/>
          <w:color w:val="0070C0"/>
          <w:sz w:val="24"/>
          <w:szCs w:val="24"/>
        </w:rPr>
        <w:t>Absent:</w:t>
      </w:r>
      <w:r w:rsidR="00946F8C" w:rsidRPr="00946F8C">
        <w:rPr>
          <w:b/>
          <w:color w:val="0070C0"/>
          <w:sz w:val="24"/>
          <w:szCs w:val="24"/>
        </w:rPr>
        <w:t xml:space="preserve"> Jill </w:t>
      </w:r>
      <w:proofErr w:type="spellStart"/>
      <w:r w:rsidR="00946F8C" w:rsidRPr="00946F8C">
        <w:rPr>
          <w:b/>
          <w:color w:val="0070C0"/>
          <w:sz w:val="24"/>
          <w:szCs w:val="24"/>
        </w:rPr>
        <w:t>Ho</w:t>
      </w:r>
      <w:r w:rsidR="00EF3387">
        <w:rPr>
          <w:b/>
          <w:color w:val="0070C0"/>
          <w:sz w:val="24"/>
          <w:szCs w:val="24"/>
        </w:rPr>
        <w:t>p</w:t>
      </w:r>
      <w:r w:rsidR="00946F8C" w:rsidRPr="00946F8C">
        <w:rPr>
          <w:b/>
          <w:color w:val="0070C0"/>
          <w:sz w:val="24"/>
          <w:szCs w:val="24"/>
        </w:rPr>
        <w:t>cia</w:t>
      </w:r>
      <w:proofErr w:type="spellEnd"/>
      <w:r w:rsidR="00946F8C" w:rsidRPr="00946F8C">
        <w:rPr>
          <w:b/>
          <w:color w:val="0070C0"/>
          <w:sz w:val="24"/>
          <w:szCs w:val="24"/>
        </w:rPr>
        <w:t xml:space="preserve"> (Alden), Paulette Woods (Buffalo), Nicholas LaMarca (Depew), Donald Sutfin </w:t>
      </w:r>
      <w:r w:rsidR="00946F8C">
        <w:rPr>
          <w:b/>
          <w:color w:val="0070C0"/>
          <w:sz w:val="24"/>
          <w:szCs w:val="24"/>
        </w:rPr>
        <w:t xml:space="preserve">(Eden), Mary Busse (Erie 1 BOCES), Thomas Flynn (Hamburg), Andrew Stang (Holland), </w:t>
      </w:r>
      <w:proofErr w:type="spellStart"/>
      <w:r w:rsidR="00946F8C">
        <w:rPr>
          <w:b/>
          <w:color w:val="0070C0"/>
          <w:sz w:val="24"/>
          <w:szCs w:val="24"/>
        </w:rPr>
        <w:t>Shokey</w:t>
      </w:r>
      <w:proofErr w:type="spellEnd"/>
      <w:r w:rsidR="00946F8C">
        <w:rPr>
          <w:b/>
          <w:color w:val="0070C0"/>
          <w:sz w:val="24"/>
          <w:szCs w:val="24"/>
        </w:rPr>
        <w:t xml:space="preserve"> </w:t>
      </w:r>
      <w:proofErr w:type="spellStart"/>
      <w:r w:rsidR="00946F8C">
        <w:rPr>
          <w:b/>
          <w:color w:val="0070C0"/>
          <w:sz w:val="24"/>
          <w:szCs w:val="24"/>
        </w:rPr>
        <w:t>Albaneh</w:t>
      </w:r>
      <w:proofErr w:type="spellEnd"/>
      <w:r w:rsidR="00946F8C">
        <w:rPr>
          <w:b/>
          <w:color w:val="0070C0"/>
          <w:sz w:val="24"/>
          <w:szCs w:val="24"/>
        </w:rPr>
        <w:t xml:space="preserve"> (Lackawanna), Lake Shore (Dennis Feldmann), Kevin Davenport (Lancaster), James Sager (North Collins), </w:t>
      </w:r>
      <w:r w:rsidR="00A008B4">
        <w:rPr>
          <w:b/>
          <w:color w:val="0070C0"/>
          <w:sz w:val="24"/>
          <w:szCs w:val="24"/>
        </w:rPr>
        <w:t xml:space="preserve">Sarah Piwowarczyk (West Seneca), Dr. Michael Littman (Williamsville). </w:t>
      </w:r>
    </w:p>
    <w:p w14:paraId="63E1848B" w14:textId="77777777" w:rsidR="00545387" w:rsidRPr="002D1B44" w:rsidRDefault="001A62EA" w:rsidP="001A62EA">
      <w:pPr>
        <w:pStyle w:val="ListParagraph"/>
        <w:rPr>
          <w:rFonts w:cstheme="minorHAnsi"/>
          <w:b/>
          <w:color w:val="FF0000"/>
          <w:sz w:val="28"/>
          <w:szCs w:val="28"/>
        </w:rPr>
      </w:pPr>
      <w:r>
        <w:rPr>
          <w:rFonts w:cstheme="minorHAnsi"/>
          <w:b/>
          <w:sz w:val="28"/>
          <w:szCs w:val="28"/>
        </w:rPr>
        <w:t xml:space="preserve">                                                                  </w:t>
      </w:r>
    </w:p>
    <w:p w14:paraId="5DA6A2EF" w14:textId="4DBC65A9" w:rsidR="00545387" w:rsidRPr="00085885" w:rsidRDefault="00545387" w:rsidP="00545387">
      <w:pPr>
        <w:pStyle w:val="ListParagraph"/>
        <w:numPr>
          <w:ilvl w:val="0"/>
          <w:numId w:val="2"/>
        </w:numPr>
        <w:rPr>
          <w:b/>
          <w:bCs/>
          <w:sz w:val="24"/>
          <w:szCs w:val="24"/>
        </w:rPr>
      </w:pPr>
      <w:r w:rsidRPr="00085885">
        <w:rPr>
          <w:b/>
          <w:bCs/>
          <w:sz w:val="24"/>
          <w:szCs w:val="24"/>
        </w:rPr>
        <w:t>Pledge of Allegiance</w:t>
      </w:r>
    </w:p>
    <w:p w14:paraId="4F94DFF5" w14:textId="2B635335" w:rsidR="0023154C" w:rsidRPr="00C31F1F" w:rsidRDefault="0023154C" w:rsidP="00545387">
      <w:pPr>
        <w:pStyle w:val="ListParagraph"/>
        <w:numPr>
          <w:ilvl w:val="0"/>
          <w:numId w:val="2"/>
        </w:numPr>
        <w:rPr>
          <w:b/>
          <w:bCs/>
          <w:color w:val="0070C0"/>
          <w:sz w:val="24"/>
          <w:szCs w:val="24"/>
        </w:rPr>
      </w:pPr>
      <w:r w:rsidRPr="00085885">
        <w:rPr>
          <w:b/>
          <w:bCs/>
          <w:sz w:val="24"/>
          <w:szCs w:val="24"/>
        </w:rPr>
        <w:t xml:space="preserve">Introductions </w:t>
      </w:r>
      <w:r w:rsidR="00DB60F0" w:rsidRPr="00085885">
        <w:rPr>
          <w:b/>
          <w:bCs/>
          <w:sz w:val="24"/>
          <w:szCs w:val="24"/>
        </w:rPr>
        <w:t>–</w:t>
      </w:r>
      <w:r w:rsidRPr="00085885">
        <w:rPr>
          <w:b/>
          <w:bCs/>
          <w:sz w:val="24"/>
          <w:szCs w:val="24"/>
        </w:rPr>
        <w:t xml:space="preserve"> </w:t>
      </w:r>
      <w:r w:rsidR="000C6CE2" w:rsidRPr="00C31F1F">
        <w:rPr>
          <w:b/>
          <w:bCs/>
          <w:color w:val="0070C0"/>
          <w:sz w:val="24"/>
          <w:szCs w:val="24"/>
        </w:rPr>
        <w:t>Participants introduced themselves and the districts they represen</w:t>
      </w:r>
      <w:r w:rsidR="00C31F1F" w:rsidRPr="00C31F1F">
        <w:rPr>
          <w:b/>
          <w:bCs/>
          <w:color w:val="0070C0"/>
          <w:sz w:val="24"/>
          <w:szCs w:val="24"/>
        </w:rPr>
        <w:t>t</w:t>
      </w:r>
    </w:p>
    <w:p w14:paraId="5CC58DE1" w14:textId="58D0A05B" w:rsidR="00545387" w:rsidRPr="00D4395A" w:rsidRDefault="00DB60F0" w:rsidP="00D4395A">
      <w:pPr>
        <w:pStyle w:val="ListParagraph"/>
        <w:numPr>
          <w:ilvl w:val="0"/>
          <w:numId w:val="2"/>
        </w:numPr>
        <w:rPr>
          <w:b/>
          <w:bCs/>
          <w:sz w:val="24"/>
          <w:szCs w:val="24"/>
        </w:rPr>
      </w:pPr>
      <w:r w:rsidRPr="00085885">
        <w:rPr>
          <w:b/>
          <w:bCs/>
          <w:sz w:val="24"/>
          <w:szCs w:val="24"/>
        </w:rPr>
        <w:t xml:space="preserve">Job Description/Task </w:t>
      </w:r>
      <w:r w:rsidR="00C31F1F">
        <w:rPr>
          <w:b/>
          <w:bCs/>
          <w:sz w:val="24"/>
          <w:szCs w:val="24"/>
        </w:rPr>
        <w:t xml:space="preserve">– </w:t>
      </w:r>
      <w:r w:rsidR="00C31F1F" w:rsidRPr="00C31F1F">
        <w:rPr>
          <w:b/>
          <w:bCs/>
          <w:color w:val="0070C0"/>
          <w:sz w:val="24"/>
          <w:szCs w:val="24"/>
        </w:rPr>
        <w:t xml:space="preserve">The task of the group is to review the budget and approve and or make suggestions, as well as ask for clarification on items in the budget and on the quarterly reports sent to the committee.    </w:t>
      </w:r>
    </w:p>
    <w:p w14:paraId="69571582" w14:textId="798A753E" w:rsidR="00085885" w:rsidRPr="00D4395A" w:rsidRDefault="00545387" w:rsidP="00D4395A">
      <w:pPr>
        <w:pStyle w:val="ListParagraph"/>
        <w:numPr>
          <w:ilvl w:val="0"/>
          <w:numId w:val="2"/>
        </w:numPr>
        <w:rPr>
          <w:b/>
          <w:bCs/>
          <w:sz w:val="24"/>
          <w:szCs w:val="24"/>
        </w:rPr>
      </w:pPr>
      <w:r w:rsidRPr="00085885">
        <w:rPr>
          <w:b/>
          <w:bCs/>
          <w:sz w:val="24"/>
          <w:szCs w:val="24"/>
        </w:rPr>
        <w:t>Approval of Agenda</w:t>
      </w:r>
      <w:r w:rsidR="00AB6190" w:rsidRPr="00085885">
        <w:rPr>
          <w:b/>
          <w:bCs/>
          <w:sz w:val="24"/>
          <w:szCs w:val="24"/>
        </w:rPr>
        <w:t xml:space="preserve"> –</w:t>
      </w:r>
      <w:r w:rsidR="00C31F1F">
        <w:rPr>
          <w:b/>
          <w:bCs/>
          <w:sz w:val="24"/>
          <w:szCs w:val="24"/>
        </w:rPr>
        <w:t xml:space="preserve"> </w:t>
      </w:r>
      <w:r w:rsidR="00C31F1F" w:rsidRPr="00C31F1F">
        <w:rPr>
          <w:b/>
          <w:bCs/>
          <w:color w:val="0070C0"/>
          <w:sz w:val="24"/>
          <w:szCs w:val="24"/>
        </w:rPr>
        <w:t>Motion to Approve the Agenda by Chuck Specht; Second by Yvonne Douglass. No vote taken due to lack of quorum.</w:t>
      </w:r>
    </w:p>
    <w:p w14:paraId="0EDDC17C" w14:textId="313B46C1" w:rsidR="00381435" w:rsidRPr="00381435" w:rsidRDefault="00545387" w:rsidP="00381435">
      <w:pPr>
        <w:pStyle w:val="ListParagraph"/>
        <w:numPr>
          <w:ilvl w:val="0"/>
          <w:numId w:val="2"/>
        </w:numPr>
        <w:rPr>
          <w:b/>
          <w:bCs/>
          <w:color w:val="0070C0"/>
          <w:sz w:val="24"/>
          <w:szCs w:val="24"/>
        </w:rPr>
      </w:pPr>
      <w:r w:rsidRPr="00085885">
        <w:rPr>
          <w:b/>
          <w:bCs/>
          <w:sz w:val="24"/>
          <w:szCs w:val="24"/>
        </w:rPr>
        <w:t>Reports and Discussion</w:t>
      </w:r>
      <w:r w:rsidR="00C31F1F">
        <w:rPr>
          <w:b/>
          <w:bCs/>
          <w:sz w:val="24"/>
          <w:szCs w:val="24"/>
        </w:rPr>
        <w:t xml:space="preserve"> – </w:t>
      </w:r>
      <w:r w:rsidR="00C31F1F" w:rsidRPr="00381435">
        <w:rPr>
          <w:b/>
          <w:bCs/>
          <w:color w:val="0070C0"/>
          <w:sz w:val="24"/>
          <w:szCs w:val="24"/>
        </w:rPr>
        <w:t xml:space="preserve">Patrick introduced Ryan DiPasquale and turned the meeting over to Dave Lowrey.  Dave wanted to make sure that everyone receives the quarterly reports that are sent out which started shortly after Ryan came on Board.  Over the course of the last three years, Ryan has been refining the Budget process, changing where expenses and income is allocated to make for a more </w:t>
      </w:r>
      <w:r w:rsidR="00845DFE" w:rsidRPr="00381435">
        <w:rPr>
          <w:b/>
          <w:bCs/>
          <w:color w:val="0070C0"/>
          <w:sz w:val="24"/>
          <w:szCs w:val="24"/>
        </w:rPr>
        <w:t xml:space="preserve">transparent process.  Ryan has also changed to a quick book format.  In the past, different reports were completed in different formats including excel, word, and publisher.  When the budget is completed, we basically take a look at past expenditures and programs and estimate based on the history of events.  We have been able to streamline some areas of the operations.  Additionally, we used to prepare the budget in December.  This is the first year we pushed it to February so that we would have more historical data.  The team was provided with a Statement of the Accounts and Budgets from the last two years.  </w:t>
      </w:r>
      <w:r w:rsidR="00381435" w:rsidRPr="00381435">
        <w:rPr>
          <w:b/>
          <w:bCs/>
          <w:color w:val="0070C0"/>
          <w:sz w:val="24"/>
          <w:szCs w:val="24"/>
        </w:rPr>
        <w:t xml:space="preserve">A few notes about this </w:t>
      </w:r>
      <w:r w:rsidR="00EF3387" w:rsidRPr="00381435">
        <w:rPr>
          <w:b/>
          <w:bCs/>
          <w:color w:val="0070C0"/>
          <w:sz w:val="24"/>
          <w:szCs w:val="24"/>
        </w:rPr>
        <w:t>year’s</w:t>
      </w:r>
      <w:r w:rsidR="00381435" w:rsidRPr="00381435">
        <w:rPr>
          <w:b/>
          <w:bCs/>
          <w:color w:val="0070C0"/>
          <w:sz w:val="24"/>
          <w:szCs w:val="24"/>
        </w:rPr>
        <w:t xml:space="preserve"> budget:</w:t>
      </w:r>
    </w:p>
    <w:p w14:paraId="308B1F2B" w14:textId="77777777" w:rsidR="00381435" w:rsidRPr="00381435" w:rsidRDefault="00381435" w:rsidP="00381435">
      <w:pPr>
        <w:pStyle w:val="ListParagraph"/>
        <w:numPr>
          <w:ilvl w:val="2"/>
          <w:numId w:val="2"/>
        </w:numPr>
        <w:rPr>
          <w:b/>
          <w:bCs/>
          <w:color w:val="0070C0"/>
          <w:sz w:val="24"/>
          <w:szCs w:val="24"/>
        </w:rPr>
      </w:pPr>
      <w:r w:rsidRPr="00381435">
        <w:rPr>
          <w:b/>
          <w:bCs/>
          <w:color w:val="0070C0"/>
          <w:sz w:val="24"/>
          <w:szCs w:val="24"/>
        </w:rPr>
        <w:t xml:space="preserve">Sponsors revenue is up through the addition of a few sponsors and the addition of a Platinum level Sponsor.  </w:t>
      </w:r>
    </w:p>
    <w:p w14:paraId="3207C25E" w14:textId="7EB4AF47" w:rsidR="00381435" w:rsidRPr="00381435" w:rsidRDefault="00381435" w:rsidP="00381435">
      <w:pPr>
        <w:pStyle w:val="ListParagraph"/>
        <w:numPr>
          <w:ilvl w:val="2"/>
          <w:numId w:val="2"/>
        </w:numPr>
        <w:rPr>
          <w:b/>
          <w:bCs/>
          <w:color w:val="0070C0"/>
          <w:sz w:val="24"/>
          <w:szCs w:val="24"/>
        </w:rPr>
      </w:pPr>
      <w:r w:rsidRPr="00381435">
        <w:rPr>
          <w:b/>
          <w:bCs/>
          <w:color w:val="0070C0"/>
          <w:sz w:val="24"/>
          <w:szCs w:val="24"/>
        </w:rPr>
        <w:lastRenderedPageBreak/>
        <w:t>Under Expenditures, Dave’s salary is still frozen at $70,000 due to his retirement in the NYS pension system, where he is under a 2</w:t>
      </w:r>
      <w:r w:rsidR="00EF3387">
        <w:rPr>
          <w:b/>
          <w:bCs/>
          <w:color w:val="0070C0"/>
          <w:sz w:val="24"/>
          <w:szCs w:val="24"/>
        </w:rPr>
        <w:t>-</w:t>
      </w:r>
      <w:r w:rsidRPr="00381435">
        <w:rPr>
          <w:b/>
          <w:bCs/>
          <w:color w:val="0070C0"/>
          <w:sz w:val="24"/>
          <w:szCs w:val="24"/>
        </w:rPr>
        <w:t xml:space="preserve">year waiver.  The expense that we would most likely to pay a new director would be in the neighborhood of $89,000, had we advanced the salary.  </w:t>
      </w:r>
    </w:p>
    <w:p w14:paraId="7CF93412" w14:textId="77777777" w:rsidR="00381435" w:rsidRPr="00381435" w:rsidRDefault="00381435" w:rsidP="00381435">
      <w:pPr>
        <w:pStyle w:val="ListParagraph"/>
        <w:numPr>
          <w:ilvl w:val="2"/>
          <w:numId w:val="2"/>
        </w:numPr>
        <w:rPr>
          <w:b/>
          <w:bCs/>
          <w:color w:val="0070C0"/>
          <w:sz w:val="24"/>
          <w:szCs w:val="24"/>
        </w:rPr>
      </w:pPr>
      <w:r w:rsidRPr="00381435">
        <w:rPr>
          <w:b/>
          <w:bCs/>
          <w:color w:val="0070C0"/>
          <w:sz w:val="24"/>
          <w:szCs w:val="24"/>
        </w:rPr>
        <w:t xml:space="preserve">Insurance decreased due to a bookkeeping issue in the dates that the expense was paid out from year to year.  </w:t>
      </w:r>
    </w:p>
    <w:p w14:paraId="278B8252" w14:textId="77777777" w:rsidR="00381435" w:rsidRPr="00381435" w:rsidRDefault="00381435" w:rsidP="00381435">
      <w:pPr>
        <w:pStyle w:val="ListParagraph"/>
        <w:numPr>
          <w:ilvl w:val="2"/>
          <w:numId w:val="2"/>
        </w:numPr>
        <w:rPr>
          <w:b/>
          <w:bCs/>
          <w:color w:val="0070C0"/>
          <w:sz w:val="24"/>
          <w:szCs w:val="24"/>
        </w:rPr>
      </w:pPr>
      <w:r w:rsidRPr="00381435">
        <w:rPr>
          <w:b/>
          <w:bCs/>
          <w:color w:val="0070C0"/>
          <w:sz w:val="24"/>
          <w:szCs w:val="24"/>
        </w:rPr>
        <w:t>The net revenue generally falls between $10,000 - $25,000 and will likely be the same in 2024-2025.</w:t>
      </w:r>
    </w:p>
    <w:p w14:paraId="3A9D9FC3" w14:textId="77777777" w:rsidR="00381435" w:rsidRPr="00381435" w:rsidRDefault="00381435" w:rsidP="00381435">
      <w:pPr>
        <w:pStyle w:val="ListParagraph"/>
        <w:numPr>
          <w:ilvl w:val="2"/>
          <w:numId w:val="2"/>
        </w:numPr>
        <w:rPr>
          <w:b/>
          <w:bCs/>
          <w:color w:val="0070C0"/>
          <w:sz w:val="24"/>
          <w:szCs w:val="24"/>
        </w:rPr>
      </w:pPr>
      <w:r w:rsidRPr="00381435">
        <w:rPr>
          <w:b/>
          <w:bCs/>
          <w:color w:val="0070C0"/>
          <w:sz w:val="24"/>
          <w:szCs w:val="24"/>
        </w:rPr>
        <w:t xml:space="preserve">There is no dues increase proposed for the 2024-2025 school year.  </w:t>
      </w:r>
    </w:p>
    <w:p w14:paraId="27E3B7B9" w14:textId="77777777" w:rsidR="00381435" w:rsidRPr="00381435" w:rsidRDefault="00381435" w:rsidP="00381435">
      <w:pPr>
        <w:pStyle w:val="ListParagraph"/>
        <w:numPr>
          <w:ilvl w:val="2"/>
          <w:numId w:val="2"/>
        </w:numPr>
        <w:rPr>
          <w:b/>
          <w:bCs/>
          <w:color w:val="0070C0"/>
          <w:sz w:val="24"/>
          <w:szCs w:val="24"/>
        </w:rPr>
      </w:pPr>
      <w:r w:rsidRPr="00381435">
        <w:rPr>
          <w:b/>
          <w:bCs/>
          <w:color w:val="0070C0"/>
          <w:sz w:val="24"/>
          <w:szCs w:val="24"/>
        </w:rPr>
        <w:t xml:space="preserve">Overall costs of programs will vary based on different cycles </w:t>
      </w:r>
      <w:proofErr w:type="spellStart"/>
      <w:r w:rsidRPr="00381435">
        <w:rPr>
          <w:b/>
          <w:bCs/>
          <w:color w:val="0070C0"/>
          <w:sz w:val="24"/>
          <w:szCs w:val="24"/>
        </w:rPr>
        <w:t>ie</w:t>
      </w:r>
      <w:proofErr w:type="spellEnd"/>
      <w:r w:rsidRPr="00381435">
        <w:rPr>
          <w:b/>
          <w:bCs/>
          <w:color w:val="0070C0"/>
          <w:sz w:val="24"/>
          <w:szCs w:val="24"/>
        </w:rPr>
        <w:t xml:space="preserve">….Awards Dinner (if we are buying longevity plaques for the office, we will incur that expense every 10-15 years.  </w:t>
      </w:r>
    </w:p>
    <w:p w14:paraId="099C9AE6" w14:textId="2069640C" w:rsidR="00545387" w:rsidRPr="00381435" w:rsidRDefault="00381435" w:rsidP="00381435">
      <w:pPr>
        <w:pStyle w:val="ListParagraph"/>
        <w:numPr>
          <w:ilvl w:val="2"/>
          <w:numId w:val="2"/>
        </w:numPr>
        <w:rPr>
          <w:b/>
          <w:bCs/>
          <w:color w:val="0070C0"/>
          <w:sz w:val="24"/>
          <w:szCs w:val="24"/>
        </w:rPr>
      </w:pPr>
      <w:r w:rsidRPr="00381435">
        <w:rPr>
          <w:b/>
          <w:bCs/>
          <w:color w:val="0070C0"/>
          <w:sz w:val="24"/>
          <w:szCs w:val="24"/>
        </w:rPr>
        <w:t xml:space="preserve">There were no questions raised from the attendees.  All agreed to approving the budget, however a quorum was not present, so we will need to have an on-line vote.  </w:t>
      </w:r>
      <w:r w:rsidR="00845DFE" w:rsidRPr="00381435">
        <w:rPr>
          <w:b/>
          <w:bCs/>
          <w:color w:val="0070C0"/>
          <w:sz w:val="24"/>
          <w:szCs w:val="24"/>
        </w:rPr>
        <w:t xml:space="preserve"> </w:t>
      </w:r>
    </w:p>
    <w:p w14:paraId="148A5CF4" w14:textId="5C193E25" w:rsidR="008316EF" w:rsidRDefault="00085885" w:rsidP="008316EF">
      <w:pPr>
        <w:pStyle w:val="ListParagraph"/>
        <w:numPr>
          <w:ilvl w:val="1"/>
          <w:numId w:val="2"/>
        </w:numPr>
        <w:rPr>
          <w:b/>
          <w:bCs/>
          <w:sz w:val="24"/>
          <w:szCs w:val="24"/>
        </w:rPr>
      </w:pPr>
      <w:r>
        <w:rPr>
          <w:b/>
          <w:bCs/>
          <w:sz w:val="24"/>
          <w:szCs w:val="24"/>
        </w:rPr>
        <w:t xml:space="preserve">Statement </w:t>
      </w:r>
      <w:r w:rsidR="00D4395A">
        <w:rPr>
          <w:b/>
          <w:bCs/>
          <w:sz w:val="24"/>
          <w:szCs w:val="24"/>
        </w:rPr>
        <w:t>of Activity 2022-2023 (Goldenrod</w:t>
      </w:r>
      <w:r>
        <w:rPr>
          <w:b/>
          <w:bCs/>
          <w:sz w:val="24"/>
          <w:szCs w:val="24"/>
        </w:rPr>
        <w:t>)</w:t>
      </w:r>
    </w:p>
    <w:p w14:paraId="7EFECE6F" w14:textId="5F5501AE" w:rsidR="00085885" w:rsidRDefault="00085885" w:rsidP="008316EF">
      <w:pPr>
        <w:pStyle w:val="ListParagraph"/>
        <w:numPr>
          <w:ilvl w:val="1"/>
          <w:numId w:val="2"/>
        </w:numPr>
        <w:rPr>
          <w:b/>
          <w:bCs/>
          <w:sz w:val="24"/>
          <w:szCs w:val="24"/>
        </w:rPr>
      </w:pPr>
      <w:r>
        <w:rPr>
          <w:b/>
          <w:bCs/>
          <w:sz w:val="24"/>
          <w:szCs w:val="24"/>
        </w:rPr>
        <w:t xml:space="preserve">Budget vs. Actual </w:t>
      </w:r>
      <w:r w:rsidR="00D4395A">
        <w:rPr>
          <w:b/>
          <w:bCs/>
          <w:sz w:val="24"/>
          <w:szCs w:val="24"/>
        </w:rPr>
        <w:t>2023-2024</w:t>
      </w:r>
      <w:r>
        <w:rPr>
          <w:b/>
          <w:bCs/>
          <w:sz w:val="24"/>
          <w:szCs w:val="24"/>
        </w:rPr>
        <w:t xml:space="preserve"> (Pink)</w:t>
      </w:r>
    </w:p>
    <w:p w14:paraId="0068F346" w14:textId="1D4814B2" w:rsidR="00085885" w:rsidRPr="00381435" w:rsidRDefault="00085885" w:rsidP="008316EF">
      <w:pPr>
        <w:pStyle w:val="ListParagraph"/>
        <w:numPr>
          <w:ilvl w:val="1"/>
          <w:numId w:val="2"/>
        </w:numPr>
        <w:rPr>
          <w:b/>
          <w:bCs/>
          <w:color w:val="0070C0"/>
          <w:sz w:val="24"/>
          <w:szCs w:val="24"/>
        </w:rPr>
      </w:pPr>
      <w:r>
        <w:rPr>
          <w:b/>
          <w:bCs/>
          <w:sz w:val="24"/>
          <w:szCs w:val="24"/>
        </w:rPr>
        <w:t>Budget Overview 202</w:t>
      </w:r>
      <w:r w:rsidR="00D4395A">
        <w:rPr>
          <w:b/>
          <w:bCs/>
          <w:sz w:val="24"/>
          <w:szCs w:val="24"/>
        </w:rPr>
        <w:t>4</w:t>
      </w:r>
      <w:r>
        <w:rPr>
          <w:b/>
          <w:bCs/>
          <w:sz w:val="24"/>
          <w:szCs w:val="24"/>
        </w:rPr>
        <w:t>-202</w:t>
      </w:r>
      <w:r w:rsidR="00D4395A">
        <w:rPr>
          <w:b/>
          <w:bCs/>
          <w:sz w:val="24"/>
          <w:szCs w:val="24"/>
        </w:rPr>
        <w:t>5</w:t>
      </w:r>
      <w:r>
        <w:rPr>
          <w:b/>
          <w:bCs/>
          <w:sz w:val="24"/>
          <w:szCs w:val="24"/>
        </w:rPr>
        <w:t xml:space="preserve"> (Green)</w:t>
      </w:r>
      <w:r w:rsidR="00381435">
        <w:rPr>
          <w:b/>
          <w:bCs/>
          <w:sz w:val="24"/>
          <w:szCs w:val="24"/>
        </w:rPr>
        <w:t xml:space="preserve"> – </w:t>
      </w:r>
      <w:r w:rsidR="00381435" w:rsidRPr="00381435">
        <w:rPr>
          <w:b/>
          <w:bCs/>
          <w:color w:val="0070C0"/>
          <w:sz w:val="24"/>
          <w:szCs w:val="24"/>
        </w:rPr>
        <w:t xml:space="preserve">All of the reports above have been sent out to the Budget and Finance Committee – this will be sent out again, asking for Budget and Finance Committee members to please vote.  </w:t>
      </w:r>
    </w:p>
    <w:p w14:paraId="766B7843" w14:textId="547D2CBC" w:rsidR="009035FF" w:rsidRPr="00381435" w:rsidRDefault="009035FF" w:rsidP="009035FF">
      <w:pPr>
        <w:pStyle w:val="ListParagraph"/>
        <w:numPr>
          <w:ilvl w:val="0"/>
          <w:numId w:val="2"/>
        </w:numPr>
        <w:rPr>
          <w:b/>
          <w:bCs/>
          <w:color w:val="0070C0"/>
          <w:sz w:val="24"/>
          <w:szCs w:val="24"/>
        </w:rPr>
      </w:pPr>
      <w:r w:rsidRPr="00381435">
        <w:rPr>
          <w:b/>
          <w:bCs/>
          <w:color w:val="0070C0"/>
          <w:sz w:val="24"/>
          <w:szCs w:val="24"/>
        </w:rPr>
        <w:t xml:space="preserve">Approval of Preliminary Budget Vote - </w:t>
      </w:r>
    </w:p>
    <w:p w14:paraId="7ACBFCED" w14:textId="77777777" w:rsidR="00E10327" w:rsidRPr="00085885" w:rsidRDefault="00E10327" w:rsidP="00E10327">
      <w:pPr>
        <w:pStyle w:val="ListParagraph"/>
        <w:ind w:left="1440"/>
        <w:rPr>
          <w:b/>
          <w:bCs/>
          <w:sz w:val="24"/>
          <w:szCs w:val="24"/>
        </w:rPr>
      </w:pPr>
    </w:p>
    <w:p w14:paraId="28E75534" w14:textId="01FC3E81" w:rsidR="0023154C" w:rsidRPr="00085885" w:rsidRDefault="008316EF" w:rsidP="00545387">
      <w:pPr>
        <w:pStyle w:val="ListParagraph"/>
        <w:numPr>
          <w:ilvl w:val="0"/>
          <w:numId w:val="2"/>
        </w:numPr>
        <w:rPr>
          <w:b/>
          <w:bCs/>
          <w:sz w:val="24"/>
          <w:szCs w:val="24"/>
        </w:rPr>
      </w:pPr>
      <w:r w:rsidRPr="00085885">
        <w:rPr>
          <w:b/>
          <w:bCs/>
          <w:sz w:val="24"/>
          <w:szCs w:val="24"/>
        </w:rPr>
        <w:t>Budget and Finance Committee Update</w:t>
      </w:r>
    </w:p>
    <w:p w14:paraId="4B5F4DAE" w14:textId="50590C3D" w:rsidR="00545387" w:rsidRDefault="00E10327" w:rsidP="00545387">
      <w:pPr>
        <w:pStyle w:val="ListParagraph"/>
        <w:numPr>
          <w:ilvl w:val="1"/>
          <w:numId w:val="2"/>
        </w:numPr>
        <w:rPr>
          <w:b/>
          <w:bCs/>
          <w:sz w:val="24"/>
          <w:szCs w:val="24"/>
        </w:rPr>
      </w:pPr>
      <w:r>
        <w:rPr>
          <w:b/>
          <w:bCs/>
          <w:sz w:val="24"/>
          <w:szCs w:val="24"/>
        </w:rPr>
        <w:t xml:space="preserve">Associate Member </w:t>
      </w:r>
      <w:r w:rsidRPr="00227C34">
        <w:rPr>
          <w:b/>
          <w:bCs/>
          <w:color w:val="0070C0"/>
          <w:sz w:val="24"/>
          <w:szCs w:val="24"/>
        </w:rPr>
        <w:t>(Starpoint and Pioneer</w:t>
      </w:r>
      <w:r w:rsidR="00D4395A" w:rsidRPr="00227C34">
        <w:rPr>
          <w:b/>
          <w:bCs/>
          <w:color w:val="0070C0"/>
          <w:sz w:val="24"/>
          <w:szCs w:val="24"/>
        </w:rPr>
        <w:t>)</w:t>
      </w:r>
      <w:r w:rsidR="00381435" w:rsidRPr="00227C34">
        <w:rPr>
          <w:b/>
          <w:bCs/>
          <w:color w:val="0070C0"/>
          <w:sz w:val="24"/>
          <w:szCs w:val="24"/>
        </w:rPr>
        <w:t xml:space="preserve"> – Starpoint and Pioneer both have a very small portion of their district fall within the boundaries of Erie County.  They boards are included on all emails, and are invited to attend all events at cost.  Pioneer has taken advantage of the program, however Starpoint has not at this time.  </w:t>
      </w:r>
    </w:p>
    <w:p w14:paraId="5E0871F9" w14:textId="0C090BC5" w:rsidR="00227C34" w:rsidRPr="00227C34" w:rsidRDefault="00227C34" w:rsidP="00545387">
      <w:pPr>
        <w:pStyle w:val="ListParagraph"/>
        <w:numPr>
          <w:ilvl w:val="1"/>
          <w:numId w:val="2"/>
        </w:numPr>
        <w:rPr>
          <w:b/>
          <w:bCs/>
          <w:color w:val="0070C0"/>
          <w:sz w:val="24"/>
          <w:szCs w:val="24"/>
        </w:rPr>
      </w:pPr>
      <w:r>
        <w:rPr>
          <w:b/>
          <w:bCs/>
          <w:sz w:val="24"/>
          <w:szCs w:val="24"/>
        </w:rPr>
        <w:t xml:space="preserve">District Clerks – </w:t>
      </w:r>
      <w:r w:rsidRPr="00227C34">
        <w:rPr>
          <w:b/>
          <w:bCs/>
          <w:color w:val="0070C0"/>
          <w:sz w:val="24"/>
          <w:szCs w:val="24"/>
        </w:rPr>
        <w:t xml:space="preserve">ECASB is working with a group of District Clerks to perhaps have a local District Clerk organization.  They are one of the only groups that do not have their own groups to provide professional development and resources.  </w:t>
      </w:r>
    </w:p>
    <w:p w14:paraId="3A4508BA" w14:textId="26442D45" w:rsidR="00E10327" w:rsidRPr="00E10327" w:rsidRDefault="00B6601B" w:rsidP="00E10327">
      <w:pPr>
        <w:pStyle w:val="ListParagraph"/>
        <w:numPr>
          <w:ilvl w:val="1"/>
          <w:numId w:val="2"/>
        </w:numPr>
        <w:rPr>
          <w:b/>
          <w:bCs/>
          <w:sz w:val="24"/>
          <w:szCs w:val="24"/>
        </w:rPr>
      </w:pPr>
      <w:r w:rsidRPr="00085885">
        <w:rPr>
          <w:b/>
          <w:bCs/>
          <w:sz w:val="24"/>
          <w:szCs w:val="24"/>
        </w:rPr>
        <w:t>Marketing and Advertising Update</w:t>
      </w:r>
      <w:r w:rsidR="0023154C" w:rsidRPr="00085885">
        <w:rPr>
          <w:b/>
          <w:bCs/>
          <w:sz w:val="24"/>
          <w:szCs w:val="24"/>
        </w:rPr>
        <w:t xml:space="preserve"> </w:t>
      </w:r>
      <w:r w:rsidR="00254771" w:rsidRPr="00085885">
        <w:rPr>
          <w:b/>
          <w:bCs/>
          <w:sz w:val="24"/>
          <w:szCs w:val="24"/>
        </w:rPr>
        <w:t>–</w:t>
      </w:r>
      <w:r w:rsidR="0023154C" w:rsidRPr="00085885">
        <w:rPr>
          <w:b/>
          <w:bCs/>
          <w:sz w:val="24"/>
          <w:szCs w:val="24"/>
        </w:rPr>
        <w:t xml:space="preserve"> </w:t>
      </w:r>
      <w:r w:rsidR="00D4395A">
        <w:rPr>
          <w:b/>
          <w:bCs/>
          <w:sz w:val="24"/>
          <w:szCs w:val="24"/>
        </w:rPr>
        <w:t>Increase in levels; increase in sponsors past year</w:t>
      </w:r>
    </w:p>
    <w:p w14:paraId="2233F317" w14:textId="2089850A" w:rsidR="00545387" w:rsidRDefault="00410203" w:rsidP="00545387">
      <w:pPr>
        <w:pStyle w:val="ListParagraph"/>
        <w:numPr>
          <w:ilvl w:val="1"/>
          <w:numId w:val="2"/>
        </w:numPr>
        <w:rPr>
          <w:b/>
          <w:bCs/>
          <w:sz w:val="24"/>
          <w:szCs w:val="24"/>
        </w:rPr>
      </w:pPr>
      <w:r w:rsidRPr="00085885">
        <w:rPr>
          <w:b/>
          <w:bCs/>
          <w:sz w:val="24"/>
          <w:szCs w:val="24"/>
        </w:rPr>
        <w:t>Program</w:t>
      </w:r>
      <w:r w:rsidR="002D1B44" w:rsidRPr="00085885">
        <w:rPr>
          <w:b/>
          <w:bCs/>
          <w:sz w:val="24"/>
          <w:szCs w:val="24"/>
        </w:rPr>
        <w:t xml:space="preserve"> Update</w:t>
      </w:r>
      <w:r w:rsidRPr="00085885">
        <w:rPr>
          <w:b/>
          <w:bCs/>
          <w:sz w:val="24"/>
          <w:szCs w:val="24"/>
        </w:rPr>
        <w:t>—</w:t>
      </w:r>
      <w:r w:rsidR="00E10327">
        <w:rPr>
          <w:b/>
          <w:bCs/>
          <w:sz w:val="24"/>
          <w:szCs w:val="24"/>
        </w:rPr>
        <w:t>2023-2024</w:t>
      </w:r>
    </w:p>
    <w:p w14:paraId="58D93923" w14:textId="74A54B35" w:rsidR="00D4395A" w:rsidRDefault="00D4395A" w:rsidP="00D4395A">
      <w:pPr>
        <w:pStyle w:val="ListParagraph"/>
        <w:numPr>
          <w:ilvl w:val="2"/>
          <w:numId w:val="2"/>
        </w:numPr>
        <w:rPr>
          <w:b/>
          <w:bCs/>
          <w:sz w:val="24"/>
          <w:szCs w:val="24"/>
        </w:rPr>
      </w:pPr>
      <w:r>
        <w:rPr>
          <w:b/>
          <w:bCs/>
          <w:sz w:val="24"/>
          <w:szCs w:val="24"/>
        </w:rPr>
        <w:t>Team Meetings</w:t>
      </w:r>
      <w:r w:rsidR="00227C34">
        <w:rPr>
          <w:b/>
          <w:bCs/>
          <w:sz w:val="24"/>
          <w:szCs w:val="24"/>
        </w:rPr>
        <w:t xml:space="preserve"> – </w:t>
      </w:r>
      <w:r w:rsidR="00227C34" w:rsidRPr="00227C34">
        <w:rPr>
          <w:b/>
          <w:bCs/>
          <w:color w:val="0070C0"/>
          <w:sz w:val="24"/>
          <w:szCs w:val="24"/>
        </w:rPr>
        <w:t xml:space="preserve">Team meetings still have to occur.  </w:t>
      </w:r>
    </w:p>
    <w:p w14:paraId="536B0DB1" w14:textId="50A2031B" w:rsidR="00D4395A" w:rsidRDefault="00D4395A" w:rsidP="00D4395A">
      <w:pPr>
        <w:pStyle w:val="ListParagraph"/>
        <w:numPr>
          <w:ilvl w:val="2"/>
          <w:numId w:val="2"/>
        </w:numPr>
        <w:rPr>
          <w:b/>
          <w:bCs/>
          <w:sz w:val="24"/>
          <w:szCs w:val="24"/>
        </w:rPr>
      </w:pPr>
      <w:r>
        <w:rPr>
          <w:b/>
          <w:bCs/>
          <w:sz w:val="24"/>
          <w:szCs w:val="24"/>
        </w:rPr>
        <w:t>Prospective School Board</w:t>
      </w:r>
      <w:r w:rsidR="009035FF">
        <w:rPr>
          <w:b/>
          <w:bCs/>
          <w:sz w:val="24"/>
          <w:szCs w:val="24"/>
        </w:rPr>
        <w:t>-</w:t>
      </w:r>
      <w:r w:rsidR="00227C34">
        <w:rPr>
          <w:b/>
          <w:bCs/>
          <w:sz w:val="24"/>
          <w:szCs w:val="24"/>
        </w:rPr>
        <w:t xml:space="preserve"> </w:t>
      </w:r>
      <w:r w:rsidR="00227C34" w:rsidRPr="00227C34">
        <w:rPr>
          <w:b/>
          <w:bCs/>
          <w:color w:val="0070C0"/>
          <w:sz w:val="24"/>
          <w:szCs w:val="24"/>
        </w:rPr>
        <w:t>Will take place at the end of March</w:t>
      </w:r>
    </w:p>
    <w:p w14:paraId="2146F21D" w14:textId="1D133CCB" w:rsidR="00D4395A" w:rsidRDefault="00D4395A" w:rsidP="00D4395A">
      <w:pPr>
        <w:pStyle w:val="ListParagraph"/>
        <w:numPr>
          <w:ilvl w:val="2"/>
          <w:numId w:val="2"/>
        </w:numPr>
        <w:rPr>
          <w:b/>
          <w:bCs/>
          <w:sz w:val="24"/>
          <w:szCs w:val="24"/>
        </w:rPr>
      </w:pPr>
      <w:r>
        <w:rPr>
          <w:b/>
          <w:bCs/>
          <w:sz w:val="24"/>
          <w:szCs w:val="24"/>
        </w:rPr>
        <w:t>Speed Boarding</w:t>
      </w:r>
      <w:r w:rsidR="009035FF">
        <w:rPr>
          <w:b/>
          <w:bCs/>
          <w:sz w:val="24"/>
          <w:szCs w:val="24"/>
        </w:rPr>
        <w:t xml:space="preserve">- </w:t>
      </w:r>
      <w:r w:rsidR="00227C34" w:rsidRPr="00227C34">
        <w:rPr>
          <w:b/>
          <w:bCs/>
          <w:color w:val="0070C0"/>
          <w:sz w:val="24"/>
          <w:szCs w:val="24"/>
        </w:rPr>
        <w:t xml:space="preserve">Will likely take place at ERIE 1 BOCES newest program at headquartered at </w:t>
      </w:r>
      <w:proofErr w:type="spellStart"/>
      <w:r w:rsidR="00227C34" w:rsidRPr="00227C34">
        <w:rPr>
          <w:b/>
          <w:bCs/>
          <w:color w:val="0070C0"/>
          <w:sz w:val="24"/>
          <w:szCs w:val="24"/>
        </w:rPr>
        <w:t>Calspan</w:t>
      </w:r>
      <w:proofErr w:type="spellEnd"/>
      <w:r w:rsidR="00227C34" w:rsidRPr="00227C34">
        <w:rPr>
          <w:b/>
          <w:bCs/>
          <w:color w:val="0070C0"/>
          <w:sz w:val="24"/>
          <w:szCs w:val="24"/>
        </w:rPr>
        <w:t xml:space="preserve"> on Genesee Street</w:t>
      </w:r>
    </w:p>
    <w:p w14:paraId="53A4A7AF" w14:textId="31188F79" w:rsidR="00D4395A" w:rsidRDefault="00D4395A" w:rsidP="00D4395A">
      <w:pPr>
        <w:pStyle w:val="ListParagraph"/>
        <w:numPr>
          <w:ilvl w:val="2"/>
          <w:numId w:val="2"/>
        </w:numPr>
        <w:rPr>
          <w:b/>
          <w:bCs/>
          <w:sz w:val="24"/>
          <w:szCs w:val="24"/>
        </w:rPr>
      </w:pPr>
      <w:r>
        <w:rPr>
          <w:b/>
          <w:bCs/>
          <w:sz w:val="24"/>
          <w:szCs w:val="24"/>
        </w:rPr>
        <w:t>2</w:t>
      </w:r>
      <w:r w:rsidRPr="00D4395A">
        <w:rPr>
          <w:b/>
          <w:bCs/>
          <w:sz w:val="24"/>
          <w:szCs w:val="24"/>
          <w:vertAlign w:val="superscript"/>
        </w:rPr>
        <w:t>nd</w:t>
      </w:r>
      <w:r>
        <w:rPr>
          <w:b/>
          <w:bCs/>
          <w:sz w:val="24"/>
          <w:szCs w:val="24"/>
        </w:rPr>
        <w:t xml:space="preserve"> Annual Road Rally</w:t>
      </w:r>
      <w:r w:rsidR="009035FF">
        <w:rPr>
          <w:b/>
          <w:bCs/>
          <w:sz w:val="24"/>
          <w:szCs w:val="24"/>
        </w:rPr>
        <w:t xml:space="preserve">- </w:t>
      </w:r>
      <w:r w:rsidR="00227C34">
        <w:rPr>
          <w:b/>
          <w:bCs/>
          <w:sz w:val="24"/>
          <w:szCs w:val="24"/>
        </w:rPr>
        <w:t>Will be held April 27</w:t>
      </w:r>
      <w:r w:rsidR="00227C34" w:rsidRPr="00227C34">
        <w:rPr>
          <w:b/>
          <w:bCs/>
          <w:sz w:val="24"/>
          <w:szCs w:val="24"/>
          <w:vertAlign w:val="superscript"/>
        </w:rPr>
        <w:t>th</w:t>
      </w:r>
      <w:r w:rsidR="00227C34">
        <w:rPr>
          <w:b/>
          <w:bCs/>
          <w:sz w:val="24"/>
          <w:szCs w:val="24"/>
        </w:rPr>
        <w:t xml:space="preserve">.  </w:t>
      </w:r>
      <w:r w:rsidR="00227C34" w:rsidRPr="00227C34">
        <w:rPr>
          <w:b/>
          <w:bCs/>
          <w:color w:val="0070C0"/>
          <w:sz w:val="24"/>
          <w:szCs w:val="24"/>
        </w:rPr>
        <w:t xml:space="preserve">Location will be announced at a later date.  Only 5-6 districts participated, however all indicated that it was a lot of fun and not enough time.  </w:t>
      </w:r>
    </w:p>
    <w:p w14:paraId="4209A6B3" w14:textId="02EEF6A3" w:rsidR="00D4395A" w:rsidRDefault="00D4395A" w:rsidP="00D4395A">
      <w:pPr>
        <w:pStyle w:val="ListParagraph"/>
        <w:numPr>
          <w:ilvl w:val="2"/>
          <w:numId w:val="2"/>
        </w:numPr>
        <w:rPr>
          <w:b/>
          <w:bCs/>
          <w:sz w:val="24"/>
          <w:szCs w:val="24"/>
        </w:rPr>
      </w:pPr>
      <w:r>
        <w:rPr>
          <w:b/>
          <w:bCs/>
          <w:sz w:val="24"/>
          <w:szCs w:val="24"/>
        </w:rPr>
        <w:t>Legislative Wrap Up Breakfast</w:t>
      </w:r>
      <w:r w:rsidR="009035FF">
        <w:rPr>
          <w:b/>
          <w:bCs/>
          <w:sz w:val="24"/>
          <w:szCs w:val="24"/>
        </w:rPr>
        <w:t xml:space="preserve">- </w:t>
      </w:r>
      <w:r w:rsidR="00227C34" w:rsidRPr="00227C34">
        <w:rPr>
          <w:b/>
          <w:bCs/>
          <w:color w:val="0070C0"/>
          <w:sz w:val="24"/>
          <w:szCs w:val="24"/>
        </w:rPr>
        <w:t xml:space="preserve">We have alternated with a dinner and breakfast.  In the fall of the year, we have an event where we talk about our wants and needs.  We then advocate locally with legislators in their office.  We then travel to Albany for the capital conference.  That concludes with an event where legislators come and talk to us about reasons they were successful/ unsuccessful in specific areas and what we can do to better advocate.  </w:t>
      </w:r>
    </w:p>
    <w:p w14:paraId="62DB847C" w14:textId="6F81A16D" w:rsidR="00D4395A" w:rsidRDefault="00D4395A" w:rsidP="00D4395A">
      <w:pPr>
        <w:pStyle w:val="ListParagraph"/>
        <w:numPr>
          <w:ilvl w:val="2"/>
          <w:numId w:val="2"/>
        </w:numPr>
        <w:rPr>
          <w:b/>
          <w:bCs/>
          <w:sz w:val="24"/>
          <w:szCs w:val="24"/>
        </w:rPr>
      </w:pPr>
      <w:r>
        <w:rPr>
          <w:b/>
          <w:bCs/>
          <w:sz w:val="24"/>
          <w:szCs w:val="24"/>
        </w:rPr>
        <w:t>Governance Training</w:t>
      </w:r>
      <w:r w:rsidR="009035FF">
        <w:rPr>
          <w:b/>
          <w:bCs/>
          <w:sz w:val="24"/>
          <w:szCs w:val="24"/>
        </w:rPr>
        <w:t xml:space="preserve">- </w:t>
      </w:r>
      <w:r w:rsidR="00227C34" w:rsidRPr="00227C34">
        <w:rPr>
          <w:b/>
          <w:bCs/>
          <w:color w:val="0070C0"/>
          <w:sz w:val="24"/>
          <w:szCs w:val="24"/>
        </w:rPr>
        <w:t xml:space="preserve">Will happen on a Tuesday evening and Saturday….3 hours for each session.  </w:t>
      </w:r>
    </w:p>
    <w:p w14:paraId="083273DE" w14:textId="63D5E632" w:rsidR="00D4395A" w:rsidRDefault="00D4395A" w:rsidP="00D4395A">
      <w:pPr>
        <w:pStyle w:val="ListParagraph"/>
        <w:numPr>
          <w:ilvl w:val="2"/>
          <w:numId w:val="2"/>
        </w:numPr>
        <w:rPr>
          <w:b/>
          <w:bCs/>
          <w:sz w:val="24"/>
          <w:szCs w:val="24"/>
        </w:rPr>
      </w:pPr>
      <w:r>
        <w:rPr>
          <w:b/>
          <w:bCs/>
          <w:sz w:val="24"/>
          <w:szCs w:val="24"/>
        </w:rPr>
        <w:lastRenderedPageBreak/>
        <w:t>Annual Dinner</w:t>
      </w:r>
      <w:r w:rsidR="009035FF">
        <w:rPr>
          <w:b/>
          <w:bCs/>
          <w:sz w:val="24"/>
          <w:szCs w:val="24"/>
        </w:rPr>
        <w:t>-</w:t>
      </w:r>
      <w:r w:rsidR="00227C34">
        <w:rPr>
          <w:b/>
          <w:bCs/>
          <w:sz w:val="24"/>
          <w:szCs w:val="24"/>
        </w:rPr>
        <w:t xml:space="preserve"> </w:t>
      </w:r>
      <w:r w:rsidR="00227C34" w:rsidRPr="00227C34">
        <w:rPr>
          <w:b/>
          <w:bCs/>
          <w:color w:val="0070C0"/>
          <w:sz w:val="24"/>
          <w:szCs w:val="24"/>
        </w:rPr>
        <w:t xml:space="preserve">Annual dinner will be at </w:t>
      </w:r>
      <w:proofErr w:type="spellStart"/>
      <w:r w:rsidR="00227C34" w:rsidRPr="00227C34">
        <w:rPr>
          <w:b/>
          <w:bCs/>
          <w:color w:val="0070C0"/>
          <w:sz w:val="24"/>
          <w:szCs w:val="24"/>
        </w:rPr>
        <w:t>Klocs</w:t>
      </w:r>
      <w:proofErr w:type="spellEnd"/>
      <w:r w:rsidR="00227C34" w:rsidRPr="00227C34">
        <w:rPr>
          <w:b/>
          <w:bCs/>
          <w:color w:val="0070C0"/>
          <w:sz w:val="24"/>
          <w:szCs w:val="24"/>
        </w:rPr>
        <w:t xml:space="preserve">. Boards are encouraged to submit names for various ECASB awards.  </w:t>
      </w:r>
    </w:p>
    <w:p w14:paraId="74901556" w14:textId="55FE5950" w:rsidR="00D4395A" w:rsidRPr="00141C11" w:rsidRDefault="00D4395A" w:rsidP="00D4395A">
      <w:pPr>
        <w:pStyle w:val="ListParagraph"/>
        <w:numPr>
          <w:ilvl w:val="2"/>
          <w:numId w:val="2"/>
        </w:numPr>
        <w:rPr>
          <w:b/>
          <w:bCs/>
          <w:sz w:val="24"/>
          <w:szCs w:val="24"/>
        </w:rPr>
      </w:pPr>
      <w:r>
        <w:rPr>
          <w:b/>
          <w:bCs/>
          <w:sz w:val="24"/>
          <w:szCs w:val="24"/>
        </w:rPr>
        <w:t>Fiscal Oversight Training</w:t>
      </w:r>
      <w:r w:rsidR="009035FF">
        <w:rPr>
          <w:b/>
          <w:bCs/>
          <w:sz w:val="24"/>
          <w:szCs w:val="24"/>
        </w:rPr>
        <w:t>-</w:t>
      </w:r>
      <w:r w:rsidR="00227C34">
        <w:rPr>
          <w:b/>
          <w:bCs/>
          <w:sz w:val="24"/>
          <w:szCs w:val="24"/>
        </w:rPr>
        <w:t xml:space="preserve"> </w:t>
      </w:r>
      <w:r w:rsidR="00227C34" w:rsidRPr="00141C11">
        <w:rPr>
          <w:b/>
          <w:bCs/>
          <w:color w:val="0070C0"/>
          <w:sz w:val="24"/>
          <w:szCs w:val="24"/>
        </w:rPr>
        <w:t>Is the last event of the year.  Will be held on a Tuesday evening and Saturday for 3 hours for each of</w:t>
      </w:r>
      <w:r w:rsidR="00141C11" w:rsidRPr="00141C11">
        <w:rPr>
          <w:b/>
          <w:bCs/>
          <w:color w:val="0070C0"/>
          <w:sz w:val="24"/>
          <w:szCs w:val="24"/>
        </w:rPr>
        <w:t xml:space="preserve"> the parts.  </w:t>
      </w:r>
    </w:p>
    <w:p w14:paraId="26DFF488" w14:textId="1B39FDE3" w:rsidR="00141C11" w:rsidRPr="00141C11" w:rsidRDefault="00141C11" w:rsidP="00D4395A">
      <w:pPr>
        <w:pStyle w:val="ListParagraph"/>
        <w:numPr>
          <w:ilvl w:val="2"/>
          <w:numId w:val="2"/>
        </w:numPr>
        <w:rPr>
          <w:b/>
          <w:bCs/>
          <w:color w:val="0070C0"/>
          <w:sz w:val="24"/>
          <w:szCs w:val="24"/>
        </w:rPr>
      </w:pPr>
      <w:r w:rsidRPr="00141C11">
        <w:rPr>
          <w:b/>
          <w:bCs/>
          <w:color w:val="0070C0"/>
          <w:sz w:val="24"/>
          <w:szCs w:val="24"/>
        </w:rPr>
        <w:t xml:space="preserve">(Boards are approving policy about training for Board Members.  The Law specifically states 6 hours for FORT but no hours are stipulated for the Governance, however, the specific topics are defined that need to be instructed.  </w:t>
      </w:r>
    </w:p>
    <w:p w14:paraId="5AB3178D" w14:textId="1E1A6757" w:rsidR="0023154C" w:rsidRDefault="0023154C" w:rsidP="0023154C">
      <w:pPr>
        <w:pStyle w:val="ListParagraph"/>
        <w:numPr>
          <w:ilvl w:val="1"/>
          <w:numId w:val="2"/>
        </w:numPr>
        <w:rPr>
          <w:b/>
          <w:bCs/>
          <w:sz w:val="24"/>
          <w:szCs w:val="24"/>
        </w:rPr>
      </w:pPr>
      <w:r w:rsidRPr="00085885">
        <w:rPr>
          <w:b/>
          <w:bCs/>
          <w:sz w:val="24"/>
          <w:szCs w:val="24"/>
        </w:rPr>
        <w:t xml:space="preserve">Timeline for Budget </w:t>
      </w:r>
      <w:r w:rsidR="00C84258" w:rsidRPr="00085885">
        <w:rPr>
          <w:b/>
          <w:bCs/>
          <w:sz w:val="24"/>
          <w:szCs w:val="24"/>
        </w:rPr>
        <w:t>–</w:t>
      </w:r>
      <w:r w:rsidRPr="00085885">
        <w:rPr>
          <w:b/>
          <w:bCs/>
          <w:sz w:val="24"/>
          <w:szCs w:val="24"/>
        </w:rPr>
        <w:t xml:space="preserve"> </w:t>
      </w:r>
      <w:r w:rsidR="00141C11" w:rsidRPr="00141C11">
        <w:rPr>
          <w:b/>
          <w:bCs/>
          <w:color w:val="FF0000"/>
          <w:sz w:val="24"/>
          <w:szCs w:val="24"/>
        </w:rPr>
        <w:t xml:space="preserve">If the Budget and Finance Committee approve of the Budget, no further meetings are needed.  </w:t>
      </w:r>
    </w:p>
    <w:p w14:paraId="793D76D1" w14:textId="77777777" w:rsidR="00141C11" w:rsidRPr="00085885" w:rsidRDefault="00141C11" w:rsidP="00141C11">
      <w:pPr>
        <w:pStyle w:val="ListParagraph"/>
        <w:ind w:left="360"/>
        <w:rPr>
          <w:b/>
          <w:bCs/>
          <w:sz w:val="24"/>
          <w:szCs w:val="24"/>
        </w:rPr>
      </w:pPr>
    </w:p>
    <w:p w14:paraId="0F04E5CD" w14:textId="77777777" w:rsidR="00C84258" w:rsidRPr="00085885" w:rsidRDefault="00C84258" w:rsidP="00C84258">
      <w:pPr>
        <w:pStyle w:val="ListParagraph"/>
        <w:ind w:left="1440"/>
        <w:rPr>
          <w:b/>
          <w:bCs/>
          <w:sz w:val="24"/>
          <w:szCs w:val="24"/>
        </w:rPr>
      </w:pPr>
    </w:p>
    <w:p w14:paraId="57729B6C" w14:textId="4A74BD28" w:rsidR="00122AD8" w:rsidRPr="00085885" w:rsidRDefault="00122AD8" w:rsidP="00122AD8">
      <w:pPr>
        <w:pStyle w:val="ListParagraph"/>
        <w:numPr>
          <w:ilvl w:val="0"/>
          <w:numId w:val="2"/>
        </w:numPr>
        <w:rPr>
          <w:b/>
          <w:bCs/>
          <w:sz w:val="24"/>
          <w:szCs w:val="24"/>
        </w:rPr>
      </w:pPr>
      <w:r w:rsidRPr="00085885">
        <w:rPr>
          <w:b/>
          <w:bCs/>
          <w:sz w:val="24"/>
          <w:szCs w:val="24"/>
        </w:rPr>
        <w:t>Other</w:t>
      </w:r>
      <w:r w:rsidR="00902617" w:rsidRPr="00085885">
        <w:rPr>
          <w:b/>
          <w:bCs/>
          <w:sz w:val="24"/>
          <w:szCs w:val="24"/>
        </w:rPr>
        <w:t xml:space="preserve"> </w:t>
      </w:r>
    </w:p>
    <w:p w14:paraId="0829D73B" w14:textId="28EF43D6" w:rsidR="00550054" w:rsidRDefault="00E10327" w:rsidP="00550054">
      <w:pPr>
        <w:pStyle w:val="ListParagraph"/>
        <w:numPr>
          <w:ilvl w:val="1"/>
          <w:numId w:val="2"/>
        </w:numPr>
        <w:rPr>
          <w:b/>
          <w:bCs/>
          <w:sz w:val="24"/>
          <w:szCs w:val="24"/>
        </w:rPr>
      </w:pPr>
      <w:r>
        <w:rPr>
          <w:b/>
          <w:bCs/>
          <w:sz w:val="24"/>
          <w:szCs w:val="24"/>
        </w:rPr>
        <w:t xml:space="preserve">Ed </w:t>
      </w:r>
      <w:proofErr w:type="spellStart"/>
      <w:r>
        <w:rPr>
          <w:b/>
          <w:bCs/>
          <w:sz w:val="24"/>
          <w:szCs w:val="24"/>
        </w:rPr>
        <w:t>Bysiek</w:t>
      </w:r>
      <w:proofErr w:type="spellEnd"/>
      <w:r>
        <w:rPr>
          <w:b/>
          <w:bCs/>
          <w:sz w:val="24"/>
          <w:szCs w:val="24"/>
        </w:rPr>
        <w:t xml:space="preserve"> Accounting</w:t>
      </w:r>
    </w:p>
    <w:p w14:paraId="6A756220" w14:textId="235AA9A0" w:rsidR="00E10327" w:rsidRDefault="00E10327" w:rsidP="00E10327">
      <w:pPr>
        <w:pStyle w:val="ListParagraph"/>
        <w:numPr>
          <w:ilvl w:val="2"/>
          <w:numId w:val="2"/>
        </w:numPr>
        <w:rPr>
          <w:b/>
          <w:bCs/>
          <w:sz w:val="24"/>
          <w:szCs w:val="24"/>
        </w:rPr>
      </w:pPr>
      <w:r>
        <w:rPr>
          <w:b/>
          <w:bCs/>
          <w:sz w:val="24"/>
          <w:szCs w:val="24"/>
        </w:rPr>
        <w:t>2023 Yearly Report</w:t>
      </w:r>
    </w:p>
    <w:p w14:paraId="34966766" w14:textId="50CD3BE1" w:rsidR="00E10327" w:rsidRPr="00141C11" w:rsidRDefault="00E10327" w:rsidP="00E10327">
      <w:pPr>
        <w:pStyle w:val="ListParagraph"/>
        <w:numPr>
          <w:ilvl w:val="3"/>
          <w:numId w:val="2"/>
        </w:numPr>
        <w:rPr>
          <w:b/>
          <w:bCs/>
          <w:color w:val="0070C0"/>
          <w:sz w:val="24"/>
          <w:szCs w:val="24"/>
        </w:rPr>
      </w:pPr>
      <w:r w:rsidRPr="00141C11">
        <w:rPr>
          <w:b/>
          <w:bCs/>
          <w:color w:val="0070C0"/>
          <w:sz w:val="24"/>
          <w:szCs w:val="24"/>
        </w:rPr>
        <w:t>Financial Advisory Committee: Tricia Andrews, Andrea Wisniewski, and Stephanie Dombrowski</w:t>
      </w:r>
      <w:r w:rsidR="00141C11" w:rsidRPr="00141C11">
        <w:rPr>
          <w:b/>
          <w:bCs/>
          <w:color w:val="0070C0"/>
          <w:sz w:val="24"/>
          <w:szCs w:val="24"/>
        </w:rPr>
        <w:t xml:space="preserve"> – Still have yet to meet. Were supposed to meet and it got delayed to the winter storm.  </w:t>
      </w:r>
    </w:p>
    <w:p w14:paraId="7F28B0A5" w14:textId="2F921E70" w:rsidR="00826D73" w:rsidRDefault="00826D73" w:rsidP="00E10327">
      <w:pPr>
        <w:pStyle w:val="ListParagraph"/>
        <w:numPr>
          <w:ilvl w:val="1"/>
          <w:numId w:val="2"/>
        </w:numPr>
        <w:rPr>
          <w:b/>
          <w:bCs/>
          <w:sz w:val="24"/>
          <w:szCs w:val="24"/>
        </w:rPr>
      </w:pPr>
      <w:r>
        <w:rPr>
          <w:b/>
          <w:bCs/>
          <w:sz w:val="24"/>
          <w:szCs w:val="24"/>
        </w:rPr>
        <w:t xml:space="preserve">Legislative Issues – </w:t>
      </w:r>
    </w:p>
    <w:p w14:paraId="0832C54E" w14:textId="62DA3F2A" w:rsidR="00826D73" w:rsidRPr="00141C11" w:rsidRDefault="009035FF" w:rsidP="00826D73">
      <w:pPr>
        <w:pStyle w:val="ListParagraph"/>
        <w:numPr>
          <w:ilvl w:val="2"/>
          <w:numId w:val="2"/>
        </w:numPr>
        <w:rPr>
          <w:b/>
          <w:bCs/>
          <w:color w:val="0070C0"/>
          <w:sz w:val="24"/>
          <w:szCs w:val="24"/>
        </w:rPr>
      </w:pPr>
      <w:r w:rsidRPr="00141C11">
        <w:rPr>
          <w:b/>
          <w:bCs/>
          <w:color w:val="0070C0"/>
          <w:sz w:val="24"/>
          <w:szCs w:val="24"/>
        </w:rPr>
        <w:t>CVA/Hold Harmless/Foundation Aid/Emission Free Buses/</w:t>
      </w:r>
      <w:r w:rsidR="00141C11" w:rsidRPr="00141C11">
        <w:rPr>
          <w:b/>
          <w:bCs/>
          <w:color w:val="0070C0"/>
          <w:sz w:val="24"/>
          <w:szCs w:val="24"/>
        </w:rPr>
        <w:t xml:space="preserve"> - All these issues are legislative issues that have an impact on school budget</w:t>
      </w:r>
    </w:p>
    <w:p w14:paraId="765B2FF0" w14:textId="77777777" w:rsidR="009035FF" w:rsidRPr="009035FF" w:rsidRDefault="009035FF" w:rsidP="00141C11">
      <w:pPr>
        <w:pStyle w:val="ListParagraph"/>
        <w:ind w:left="2340"/>
        <w:rPr>
          <w:b/>
          <w:bCs/>
          <w:sz w:val="24"/>
          <w:szCs w:val="24"/>
        </w:rPr>
      </w:pPr>
    </w:p>
    <w:p w14:paraId="105B2F3D" w14:textId="76950644" w:rsidR="00826D73" w:rsidRDefault="00826D73" w:rsidP="00826D73">
      <w:pPr>
        <w:pStyle w:val="ListParagraph"/>
        <w:numPr>
          <w:ilvl w:val="0"/>
          <w:numId w:val="2"/>
        </w:numPr>
        <w:rPr>
          <w:b/>
          <w:bCs/>
          <w:sz w:val="24"/>
          <w:szCs w:val="24"/>
        </w:rPr>
      </w:pPr>
      <w:r>
        <w:rPr>
          <w:b/>
          <w:bCs/>
          <w:sz w:val="24"/>
          <w:szCs w:val="24"/>
        </w:rPr>
        <w:t>Round Table – 1-2 minutes regarding any “financial”</w:t>
      </w:r>
    </w:p>
    <w:p w14:paraId="00F2B7BC" w14:textId="4245DF16" w:rsidR="00CB569D" w:rsidRPr="00D2511C" w:rsidRDefault="00CB569D" w:rsidP="00CB569D">
      <w:pPr>
        <w:pStyle w:val="ListParagraph"/>
        <w:numPr>
          <w:ilvl w:val="0"/>
          <w:numId w:val="4"/>
        </w:numPr>
        <w:rPr>
          <w:b/>
          <w:bCs/>
          <w:color w:val="0070C0"/>
          <w:sz w:val="24"/>
          <w:szCs w:val="24"/>
        </w:rPr>
      </w:pPr>
      <w:r w:rsidRPr="00D2511C">
        <w:rPr>
          <w:b/>
          <w:bCs/>
          <w:color w:val="0070C0"/>
          <w:sz w:val="24"/>
          <w:szCs w:val="24"/>
        </w:rPr>
        <w:t xml:space="preserve">Cheektowaga – New mascot – Chargers! Yvonne had to leave to attend her son’s concert.  He is a senior and she has attended </w:t>
      </w:r>
      <w:proofErr w:type="spellStart"/>
      <w:r w:rsidRPr="00D2511C">
        <w:rPr>
          <w:b/>
          <w:bCs/>
          <w:color w:val="0070C0"/>
          <w:sz w:val="24"/>
          <w:szCs w:val="24"/>
        </w:rPr>
        <w:t>everyone</w:t>
      </w:r>
      <w:proofErr w:type="spellEnd"/>
      <w:r w:rsidRPr="00D2511C">
        <w:rPr>
          <w:b/>
          <w:bCs/>
          <w:color w:val="0070C0"/>
          <w:sz w:val="24"/>
          <w:szCs w:val="24"/>
        </w:rPr>
        <w:t xml:space="preserve"> of his concerts.  The group wished her well.</w:t>
      </w:r>
    </w:p>
    <w:p w14:paraId="56D0507D" w14:textId="49B9BE9F" w:rsidR="00CB569D" w:rsidRPr="00D2511C" w:rsidRDefault="00CB569D" w:rsidP="00CB569D">
      <w:pPr>
        <w:pStyle w:val="ListParagraph"/>
        <w:numPr>
          <w:ilvl w:val="0"/>
          <w:numId w:val="4"/>
        </w:numPr>
        <w:rPr>
          <w:b/>
          <w:bCs/>
          <w:color w:val="0070C0"/>
          <w:sz w:val="24"/>
          <w:szCs w:val="24"/>
        </w:rPr>
      </w:pPr>
      <w:r w:rsidRPr="00D2511C">
        <w:rPr>
          <w:b/>
          <w:bCs/>
          <w:color w:val="0070C0"/>
          <w:sz w:val="24"/>
          <w:szCs w:val="24"/>
        </w:rPr>
        <w:t>City of Tonawanda – Now known as the Timberwolves.  There was concern from some community members about the cost of the change.  Overall things are going well.</w:t>
      </w:r>
    </w:p>
    <w:p w14:paraId="3268A847" w14:textId="429671D8" w:rsidR="00CB569D" w:rsidRPr="00D2511C" w:rsidRDefault="00CB569D" w:rsidP="00CB569D">
      <w:pPr>
        <w:pStyle w:val="ListParagraph"/>
        <w:numPr>
          <w:ilvl w:val="0"/>
          <w:numId w:val="4"/>
        </w:numPr>
        <w:rPr>
          <w:b/>
          <w:bCs/>
          <w:color w:val="0070C0"/>
          <w:sz w:val="24"/>
          <w:szCs w:val="24"/>
        </w:rPr>
      </w:pPr>
      <w:r w:rsidRPr="00D2511C">
        <w:rPr>
          <w:b/>
          <w:bCs/>
          <w:color w:val="0070C0"/>
          <w:sz w:val="24"/>
          <w:szCs w:val="24"/>
        </w:rPr>
        <w:t>Springville – Biggest concerns are about zero emission buses.  (Dave mentioned he had been at the Board meeting the night before and heard a program about the Seal of Civic Readiness.  PBS is looking to create a program that focuses on students).</w:t>
      </w:r>
    </w:p>
    <w:p w14:paraId="47DABAC4" w14:textId="256C2E42" w:rsidR="00CB569D" w:rsidRPr="00D2511C" w:rsidRDefault="00CB569D" w:rsidP="00CB569D">
      <w:pPr>
        <w:pStyle w:val="ListParagraph"/>
        <w:numPr>
          <w:ilvl w:val="0"/>
          <w:numId w:val="4"/>
        </w:numPr>
        <w:rPr>
          <w:b/>
          <w:bCs/>
          <w:color w:val="0070C0"/>
          <w:sz w:val="24"/>
          <w:szCs w:val="24"/>
        </w:rPr>
      </w:pPr>
      <w:r w:rsidRPr="00D2511C">
        <w:rPr>
          <w:b/>
          <w:bCs/>
          <w:color w:val="0070C0"/>
          <w:sz w:val="24"/>
          <w:szCs w:val="24"/>
        </w:rPr>
        <w:t>Ken Ton – have a financial gap to close. This year they will not put up a bus proposition.  Usually they buy 7-10 buses but are waiting to see what will happen with Zero Emission Buses.  Had an internal audit that recommended 4 changes or minor adjustments.  Focus is on IT and updating policies.</w:t>
      </w:r>
    </w:p>
    <w:p w14:paraId="2E20539A" w14:textId="164CC851" w:rsidR="00CB569D" w:rsidRPr="00D2511C" w:rsidRDefault="00CB569D" w:rsidP="00CB569D">
      <w:pPr>
        <w:pStyle w:val="ListParagraph"/>
        <w:numPr>
          <w:ilvl w:val="0"/>
          <w:numId w:val="4"/>
        </w:numPr>
        <w:rPr>
          <w:b/>
          <w:bCs/>
          <w:color w:val="0070C0"/>
          <w:sz w:val="24"/>
          <w:szCs w:val="24"/>
        </w:rPr>
      </w:pPr>
      <w:r w:rsidRPr="00D2511C">
        <w:rPr>
          <w:b/>
          <w:bCs/>
          <w:color w:val="0070C0"/>
          <w:sz w:val="24"/>
          <w:szCs w:val="24"/>
        </w:rPr>
        <w:t xml:space="preserve">Cheektowaga Sloan – Looking at increase in transportation costs due to Zero Emission Buses.  Extended a 3 year contract with First Student. </w:t>
      </w:r>
    </w:p>
    <w:p w14:paraId="4824A984" w14:textId="77777777" w:rsidR="00C77EC1" w:rsidRDefault="00CB569D" w:rsidP="00CB569D">
      <w:pPr>
        <w:pStyle w:val="ListParagraph"/>
        <w:numPr>
          <w:ilvl w:val="0"/>
          <w:numId w:val="4"/>
        </w:numPr>
        <w:rPr>
          <w:b/>
          <w:bCs/>
          <w:color w:val="0070C0"/>
          <w:sz w:val="24"/>
          <w:szCs w:val="24"/>
        </w:rPr>
      </w:pPr>
      <w:r w:rsidRPr="00D2511C">
        <w:rPr>
          <w:b/>
          <w:bCs/>
          <w:color w:val="0070C0"/>
          <w:sz w:val="24"/>
          <w:szCs w:val="24"/>
        </w:rPr>
        <w:t xml:space="preserve">Cleveland Hill – Overall enrollment is up slightly. </w:t>
      </w:r>
    </w:p>
    <w:p w14:paraId="1AC4235D" w14:textId="77777777" w:rsidR="00C77EC1" w:rsidRDefault="00C77EC1" w:rsidP="00CB569D">
      <w:pPr>
        <w:pStyle w:val="ListParagraph"/>
        <w:numPr>
          <w:ilvl w:val="0"/>
          <w:numId w:val="4"/>
        </w:numPr>
        <w:rPr>
          <w:b/>
          <w:bCs/>
          <w:color w:val="0070C0"/>
          <w:sz w:val="24"/>
          <w:szCs w:val="24"/>
        </w:rPr>
      </w:pPr>
      <w:r>
        <w:rPr>
          <w:b/>
          <w:bCs/>
          <w:color w:val="0070C0"/>
          <w:sz w:val="24"/>
          <w:szCs w:val="24"/>
        </w:rPr>
        <w:t xml:space="preserve">Sweet Home – Settled teacher contract after going to mediation.  Early stages of Capital Project process.  Reconfiguration of Boulevard Mall property could add a few more hundred students.  They are out of space at all of their buildings.  Amherst is raising taxes quite a bit, so the district is trying to stay as close to zero as possible since the school budget is the one taxpayers can vote on.  District provided a workshop on Zero Emission Buses at the NYSSBA Convention in Buffalo.  </w:t>
      </w:r>
    </w:p>
    <w:p w14:paraId="76098E04" w14:textId="77777777" w:rsidR="00C77EC1" w:rsidRDefault="00C77EC1" w:rsidP="00CB569D">
      <w:pPr>
        <w:pStyle w:val="ListParagraph"/>
        <w:numPr>
          <w:ilvl w:val="0"/>
          <w:numId w:val="4"/>
        </w:numPr>
        <w:rPr>
          <w:b/>
          <w:bCs/>
          <w:color w:val="0070C0"/>
          <w:sz w:val="24"/>
          <w:szCs w:val="24"/>
        </w:rPr>
      </w:pPr>
      <w:r>
        <w:rPr>
          <w:b/>
          <w:bCs/>
          <w:color w:val="0070C0"/>
          <w:sz w:val="24"/>
          <w:szCs w:val="24"/>
        </w:rPr>
        <w:t xml:space="preserve">Clarence – Capital Project was approved in December of this year.  Mostly infrastructure type projects.  </w:t>
      </w:r>
    </w:p>
    <w:p w14:paraId="36C40CC0" w14:textId="77777777" w:rsidR="00C77EC1" w:rsidRDefault="00C77EC1" w:rsidP="00CB569D">
      <w:pPr>
        <w:pStyle w:val="ListParagraph"/>
        <w:numPr>
          <w:ilvl w:val="0"/>
          <w:numId w:val="4"/>
        </w:numPr>
        <w:rPr>
          <w:b/>
          <w:bCs/>
          <w:color w:val="0070C0"/>
          <w:sz w:val="24"/>
          <w:szCs w:val="24"/>
        </w:rPr>
      </w:pPr>
      <w:r>
        <w:rPr>
          <w:b/>
          <w:bCs/>
          <w:color w:val="0070C0"/>
          <w:sz w:val="24"/>
          <w:szCs w:val="24"/>
        </w:rPr>
        <w:t xml:space="preserve">Gowanda – Electric Buses are a concern.  Will have a big impact on their district </w:t>
      </w:r>
      <w:proofErr w:type="spellStart"/>
      <w:r>
        <w:rPr>
          <w:b/>
          <w:bCs/>
          <w:color w:val="0070C0"/>
          <w:sz w:val="24"/>
          <w:szCs w:val="24"/>
        </w:rPr>
        <w:t>no</w:t>
      </w:r>
      <w:proofErr w:type="spellEnd"/>
      <w:r>
        <w:rPr>
          <w:b/>
          <w:bCs/>
          <w:color w:val="0070C0"/>
          <w:sz w:val="24"/>
          <w:szCs w:val="24"/>
        </w:rPr>
        <w:t xml:space="preserve"> only in terms of the costs, but the operations within a rural/hilly school district.  </w:t>
      </w:r>
    </w:p>
    <w:p w14:paraId="3C618BD0" w14:textId="77777777" w:rsidR="00C77EC1" w:rsidRDefault="00C77EC1" w:rsidP="00CB569D">
      <w:pPr>
        <w:pStyle w:val="ListParagraph"/>
        <w:numPr>
          <w:ilvl w:val="0"/>
          <w:numId w:val="4"/>
        </w:numPr>
        <w:rPr>
          <w:b/>
          <w:bCs/>
          <w:color w:val="0070C0"/>
          <w:sz w:val="24"/>
          <w:szCs w:val="24"/>
        </w:rPr>
      </w:pPr>
      <w:r>
        <w:rPr>
          <w:b/>
          <w:bCs/>
          <w:color w:val="0070C0"/>
          <w:sz w:val="24"/>
          <w:szCs w:val="24"/>
        </w:rPr>
        <w:t>Akron – Added a financial course to the high school for all seniors to pass.  Currently have a new superintendent. Looking for a new Director of Special Education.  State is holding up the review process on capital projects forcing districts to go out later and later.</w:t>
      </w:r>
    </w:p>
    <w:p w14:paraId="0B870549" w14:textId="77777777" w:rsidR="00C77EC1" w:rsidRDefault="00C77EC1" w:rsidP="00CB569D">
      <w:pPr>
        <w:pStyle w:val="ListParagraph"/>
        <w:numPr>
          <w:ilvl w:val="0"/>
          <w:numId w:val="4"/>
        </w:numPr>
        <w:rPr>
          <w:b/>
          <w:bCs/>
          <w:color w:val="0070C0"/>
          <w:sz w:val="24"/>
          <w:szCs w:val="24"/>
        </w:rPr>
      </w:pPr>
      <w:r>
        <w:rPr>
          <w:b/>
          <w:bCs/>
          <w:color w:val="0070C0"/>
          <w:sz w:val="24"/>
          <w:szCs w:val="24"/>
        </w:rPr>
        <w:lastRenderedPageBreak/>
        <w:t>Orchard Park – Last few years, they have been at 0% tax increase…this year, they most likely will be at the tax cap limit.  With the Bills stadium now under construction, it is affecting not only cost for the projects in the district, but the labor market is much tighter.  District is also concerned about the Zero Emission Buses and the timelines.</w:t>
      </w:r>
    </w:p>
    <w:p w14:paraId="088EA4C5" w14:textId="77777777" w:rsidR="00C77EC1" w:rsidRDefault="00C77EC1" w:rsidP="00CB569D">
      <w:pPr>
        <w:pStyle w:val="ListParagraph"/>
        <w:numPr>
          <w:ilvl w:val="0"/>
          <w:numId w:val="4"/>
        </w:numPr>
        <w:rPr>
          <w:b/>
          <w:bCs/>
          <w:color w:val="0070C0"/>
          <w:sz w:val="24"/>
          <w:szCs w:val="24"/>
        </w:rPr>
      </w:pPr>
      <w:r>
        <w:rPr>
          <w:b/>
          <w:bCs/>
          <w:color w:val="0070C0"/>
          <w:sz w:val="24"/>
          <w:szCs w:val="24"/>
        </w:rPr>
        <w:t>Frontier – In the middle of a 70 million dollar project.  District was not hurt as much as others due to Governors Budget.</w:t>
      </w:r>
    </w:p>
    <w:p w14:paraId="00D07253" w14:textId="77777777" w:rsidR="00C77EC1" w:rsidRDefault="00C77EC1" w:rsidP="00CB569D">
      <w:pPr>
        <w:pStyle w:val="ListParagraph"/>
        <w:numPr>
          <w:ilvl w:val="0"/>
          <w:numId w:val="4"/>
        </w:numPr>
        <w:rPr>
          <w:b/>
          <w:bCs/>
          <w:color w:val="0070C0"/>
          <w:sz w:val="24"/>
          <w:szCs w:val="24"/>
        </w:rPr>
      </w:pPr>
      <w:r>
        <w:rPr>
          <w:b/>
          <w:bCs/>
          <w:color w:val="0070C0"/>
          <w:sz w:val="24"/>
          <w:szCs w:val="24"/>
        </w:rPr>
        <w:t xml:space="preserve">Maryvale – still waiting for funding for Asylum students.  Will have difficult time financing Zero Emission Buses due to the cost of the extra students that came into district with no funding from the state.  </w:t>
      </w:r>
    </w:p>
    <w:p w14:paraId="103D0F50" w14:textId="56797156" w:rsidR="00CB569D" w:rsidRPr="00D2511C" w:rsidRDefault="00C77EC1" w:rsidP="00CB569D">
      <w:pPr>
        <w:pStyle w:val="ListParagraph"/>
        <w:numPr>
          <w:ilvl w:val="0"/>
          <w:numId w:val="4"/>
        </w:numPr>
        <w:rPr>
          <w:b/>
          <w:bCs/>
          <w:color w:val="0070C0"/>
          <w:sz w:val="24"/>
          <w:szCs w:val="24"/>
        </w:rPr>
      </w:pPr>
      <w:r>
        <w:rPr>
          <w:b/>
          <w:bCs/>
          <w:color w:val="0070C0"/>
          <w:sz w:val="24"/>
          <w:szCs w:val="24"/>
        </w:rPr>
        <w:t xml:space="preserve">Iroquois – Now </w:t>
      </w:r>
      <w:proofErr w:type="spellStart"/>
      <w:r>
        <w:rPr>
          <w:b/>
          <w:bCs/>
          <w:color w:val="0070C0"/>
          <w:sz w:val="24"/>
          <w:szCs w:val="24"/>
        </w:rPr>
        <w:t>know</w:t>
      </w:r>
      <w:proofErr w:type="spellEnd"/>
      <w:r>
        <w:rPr>
          <w:b/>
          <w:bCs/>
          <w:color w:val="0070C0"/>
          <w:sz w:val="24"/>
          <w:szCs w:val="24"/>
        </w:rPr>
        <w:t xml:space="preserve"> as the red hawks.  </w:t>
      </w:r>
      <w:r w:rsidR="00263655">
        <w:rPr>
          <w:b/>
          <w:bCs/>
          <w:color w:val="0070C0"/>
          <w:sz w:val="24"/>
          <w:szCs w:val="24"/>
        </w:rPr>
        <w:t xml:space="preserve">Process of selecting the new logo was similar to when the district selected the Chiefs back in the 50’s.  Closing the gap in funding is getting harder and harder.  They are and have just been happy to maintain current programs over the years. Tired of the elected officials not representing their constituents.  </w:t>
      </w:r>
      <w:r w:rsidR="00CB569D" w:rsidRPr="00D2511C">
        <w:rPr>
          <w:b/>
          <w:bCs/>
          <w:color w:val="0070C0"/>
          <w:sz w:val="24"/>
          <w:szCs w:val="24"/>
        </w:rPr>
        <w:t xml:space="preserve"> </w:t>
      </w:r>
    </w:p>
    <w:p w14:paraId="62C15BBE" w14:textId="77777777" w:rsidR="00122AD8" w:rsidRPr="00E10327" w:rsidRDefault="00122AD8" w:rsidP="00E10327">
      <w:pPr>
        <w:rPr>
          <w:b/>
          <w:bCs/>
          <w:sz w:val="24"/>
          <w:szCs w:val="24"/>
        </w:rPr>
      </w:pPr>
    </w:p>
    <w:p w14:paraId="4E4FFF6F" w14:textId="12863B65" w:rsidR="001353C5" w:rsidRPr="00085885" w:rsidRDefault="00122AD8" w:rsidP="00A82382">
      <w:pPr>
        <w:pStyle w:val="ListParagraph"/>
        <w:numPr>
          <w:ilvl w:val="0"/>
          <w:numId w:val="2"/>
        </w:numPr>
        <w:rPr>
          <w:b/>
          <w:bCs/>
          <w:sz w:val="24"/>
          <w:szCs w:val="24"/>
        </w:rPr>
      </w:pPr>
      <w:r w:rsidRPr="00085885">
        <w:rPr>
          <w:b/>
          <w:bCs/>
          <w:sz w:val="24"/>
          <w:szCs w:val="24"/>
        </w:rPr>
        <w:t>Motion to Adjourn</w:t>
      </w:r>
      <w:r w:rsidR="00AB6190" w:rsidRPr="00085885">
        <w:rPr>
          <w:b/>
          <w:bCs/>
          <w:sz w:val="24"/>
          <w:szCs w:val="24"/>
        </w:rPr>
        <w:t xml:space="preserve"> –</w:t>
      </w:r>
      <w:r w:rsidR="00CB6554" w:rsidRPr="00085885">
        <w:rPr>
          <w:b/>
          <w:bCs/>
          <w:sz w:val="24"/>
          <w:szCs w:val="24"/>
        </w:rPr>
        <w:t xml:space="preserve"> </w:t>
      </w:r>
      <w:r w:rsidR="00263655" w:rsidRPr="00263655">
        <w:rPr>
          <w:b/>
          <w:bCs/>
          <w:color w:val="0070C0"/>
          <w:sz w:val="24"/>
          <w:szCs w:val="24"/>
        </w:rPr>
        <w:t>Meeting adjourned at 7:57</w:t>
      </w:r>
    </w:p>
    <w:sectPr w:rsidR="001353C5" w:rsidRPr="00085885" w:rsidSect="00EF3387">
      <w:pgSz w:w="12240" w:h="15840"/>
      <w:pgMar w:top="2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45BFA"/>
    <w:multiLevelType w:val="hybridMultilevel"/>
    <w:tmpl w:val="678035FA"/>
    <w:lvl w:ilvl="0" w:tplc="2E0626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2609C0"/>
    <w:multiLevelType w:val="hybridMultilevel"/>
    <w:tmpl w:val="5462B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36BFB"/>
    <w:multiLevelType w:val="hybridMultilevel"/>
    <w:tmpl w:val="DC28836C"/>
    <w:lvl w:ilvl="0" w:tplc="29E6E924">
      <w:start w:val="1"/>
      <w:numFmt w:val="upperRoman"/>
      <w:lvlText w:val="%1."/>
      <w:lvlJc w:val="right"/>
      <w:pPr>
        <w:ind w:left="360" w:hanging="360"/>
      </w:pPr>
      <w:rPr>
        <w:rFonts w:hint="default"/>
        <w:color w:val="auto"/>
      </w:rPr>
    </w:lvl>
    <w:lvl w:ilvl="1" w:tplc="04090019">
      <w:start w:val="1"/>
      <w:numFmt w:val="lowerLetter"/>
      <w:lvlText w:val="%2."/>
      <w:lvlJc w:val="left"/>
      <w:pPr>
        <w:ind w:left="1440" w:hanging="360"/>
      </w:pPr>
    </w:lvl>
    <w:lvl w:ilvl="2" w:tplc="9442371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254A6B"/>
    <w:multiLevelType w:val="hybridMultilevel"/>
    <w:tmpl w:val="8640B0F6"/>
    <w:lvl w:ilvl="0" w:tplc="8EDE44B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68779166">
    <w:abstractNumId w:val="1"/>
  </w:num>
  <w:num w:numId="2" w16cid:durableId="180634799">
    <w:abstractNumId w:val="2"/>
  </w:num>
  <w:num w:numId="3" w16cid:durableId="883831072">
    <w:abstractNumId w:val="3"/>
  </w:num>
  <w:num w:numId="4" w16cid:durableId="1626155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14A"/>
    <w:rsid w:val="00085885"/>
    <w:rsid w:val="000C6CE2"/>
    <w:rsid w:val="00122AD8"/>
    <w:rsid w:val="001353C5"/>
    <w:rsid w:val="00141C11"/>
    <w:rsid w:val="00155B00"/>
    <w:rsid w:val="00161148"/>
    <w:rsid w:val="001774AD"/>
    <w:rsid w:val="001A62EA"/>
    <w:rsid w:val="00227C34"/>
    <w:rsid w:val="0023154C"/>
    <w:rsid w:val="00254771"/>
    <w:rsid w:val="00263064"/>
    <w:rsid w:val="00263655"/>
    <w:rsid w:val="002D1B44"/>
    <w:rsid w:val="002F447A"/>
    <w:rsid w:val="002F472C"/>
    <w:rsid w:val="00306234"/>
    <w:rsid w:val="00377993"/>
    <w:rsid w:val="00381435"/>
    <w:rsid w:val="003C4262"/>
    <w:rsid w:val="00410203"/>
    <w:rsid w:val="004705A4"/>
    <w:rsid w:val="00501C94"/>
    <w:rsid w:val="00545387"/>
    <w:rsid w:val="00550054"/>
    <w:rsid w:val="0056636F"/>
    <w:rsid w:val="00567A1A"/>
    <w:rsid w:val="005E6483"/>
    <w:rsid w:val="006747B3"/>
    <w:rsid w:val="006E114A"/>
    <w:rsid w:val="006F63B1"/>
    <w:rsid w:val="00775C69"/>
    <w:rsid w:val="007D5F27"/>
    <w:rsid w:val="007E5439"/>
    <w:rsid w:val="008228BF"/>
    <w:rsid w:val="00826D73"/>
    <w:rsid w:val="008316EF"/>
    <w:rsid w:val="00845DFE"/>
    <w:rsid w:val="008B5FFF"/>
    <w:rsid w:val="008C2E44"/>
    <w:rsid w:val="00902617"/>
    <w:rsid w:val="009035FF"/>
    <w:rsid w:val="00946F8C"/>
    <w:rsid w:val="00A008B4"/>
    <w:rsid w:val="00A1195B"/>
    <w:rsid w:val="00A82382"/>
    <w:rsid w:val="00AB0BCB"/>
    <w:rsid w:val="00AB6190"/>
    <w:rsid w:val="00B42622"/>
    <w:rsid w:val="00B53A02"/>
    <w:rsid w:val="00B6601B"/>
    <w:rsid w:val="00BA510C"/>
    <w:rsid w:val="00BD2682"/>
    <w:rsid w:val="00BF797E"/>
    <w:rsid w:val="00C04AED"/>
    <w:rsid w:val="00C31F1F"/>
    <w:rsid w:val="00C356A3"/>
    <w:rsid w:val="00C73428"/>
    <w:rsid w:val="00C77EC1"/>
    <w:rsid w:val="00C84258"/>
    <w:rsid w:val="00CB569D"/>
    <w:rsid w:val="00CB6554"/>
    <w:rsid w:val="00CB77AE"/>
    <w:rsid w:val="00D17CB7"/>
    <w:rsid w:val="00D2511C"/>
    <w:rsid w:val="00D34FA6"/>
    <w:rsid w:val="00D4395A"/>
    <w:rsid w:val="00DB60F0"/>
    <w:rsid w:val="00DC4A1E"/>
    <w:rsid w:val="00DE204D"/>
    <w:rsid w:val="00E10327"/>
    <w:rsid w:val="00E563D2"/>
    <w:rsid w:val="00EF3387"/>
    <w:rsid w:val="00F0199D"/>
    <w:rsid w:val="00F76949"/>
    <w:rsid w:val="00FF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A5D33"/>
  <w15:docId w15:val="{DFB59411-97CE-4614-8553-98535FF2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14A"/>
    <w:pPr>
      <w:ind w:left="720"/>
      <w:contextualSpacing/>
    </w:pPr>
  </w:style>
  <w:style w:type="paragraph" w:styleId="BalloonText">
    <w:name w:val="Balloon Text"/>
    <w:basedOn w:val="Normal"/>
    <w:link w:val="BalloonTextChar"/>
    <w:uiPriority w:val="99"/>
    <w:semiHidden/>
    <w:unhideWhenUsed/>
    <w:rsid w:val="00A11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9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E1B</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Bruce</dc:creator>
  <cp:keywords/>
  <dc:description/>
  <cp:lastModifiedBy>Summers, Sue</cp:lastModifiedBy>
  <cp:revision>4</cp:revision>
  <cp:lastPrinted>2024-02-21T17:00:00Z</cp:lastPrinted>
  <dcterms:created xsi:type="dcterms:W3CDTF">2024-02-21T17:00:00Z</dcterms:created>
  <dcterms:modified xsi:type="dcterms:W3CDTF">2024-02-21T17:07:00Z</dcterms:modified>
</cp:coreProperties>
</file>